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tblpX="-71" w:tblpY="-375"/>
        <w:tblW w:w="966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806"/>
        <w:gridCol w:w="2206"/>
        <w:gridCol w:w="3648"/>
      </w:tblGrid>
      <w:tr w:rsidR="00DE266C" w:rsidRPr="00DE266C" w:rsidTr="002F5EE6">
        <w:trPr>
          <w:trHeight w:hRule="exact" w:val="1843"/>
        </w:trPr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>Berzence Nagyközség Polgármesterétől</w:t>
            </w:r>
          </w:p>
          <w:p w:rsidR="00DE266C" w:rsidRPr="00DE266C" w:rsidRDefault="00DE266C" w:rsidP="002F5EE6">
            <w:pPr>
              <w:pStyle w:val="Szvegtrzs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E266C">
              <w:rPr>
                <w:rFonts w:ascii="Times New Roman" w:hAnsi="Times New Roman"/>
                <w:b/>
              </w:rPr>
              <w:t>Berzence, Szabadság tér 19.</w:t>
            </w:r>
          </w:p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>Telefon: 82/546-091</w:t>
            </w:r>
          </w:p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>e-mail: berzencepolgarmester@gmail.com</w:t>
            </w:r>
          </w:p>
          <w:p w:rsidR="00DE266C" w:rsidRPr="00DE266C" w:rsidRDefault="00DE266C" w:rsidP="002F5EE6">
            <w:pPr>
              <w:spacing w:line="256" w:lineRule="auto"/>
              <w:ind w:right="-6260"/>
              <w:jc w:val="center"/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266C" w:rsidRPr="00DE266C" w:rsidRDefault="00DE266C" w:rsidP="002F5EE6">
            <w:pPr>
              <w:spacing w:line="256" w:lineRule="auto"/>
            </w:pPr>
            <w:r w:rsidRPr="00DE266C">
              <w:rPr>
                <w:noProof/>
                <w:lang w:eastAsia="hu-HU"/>
              </w:rPr>
              <w:drawing>
                <wp:anchor distT="0" distB="0" distL="114300" distR="114300" simplePos="0" relativeHeight="251659264" behindDoc="1" locked="0" layoutInCell="1" allowOverlap="1" wp14:anchorId="716973B9" wp14:editId="7589834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80010</wp:posOffset>
                  </wp:positionV>
                  <wp:extent cx="533400" cy="78232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0829" y="21039"/>
                      <wp:lineTo x="20829" y="0"/>
                      <wp:lineTo x="0" y="0"/>
                    </wp:wrapPolygon>
                  </wp:wrapTight>
                  <wp:docPr id="1" name="Kép 1" descr="Berz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erz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8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E266C" w:rsidRPr="00DE266C" w:rsidRDefault="00DE266C" w:rsidP="002F5EE6">
            <w:pPr>
              <w:spacing w:line="256" w:lineRule="auto"/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 xml:space="preserve">Hivatali kapu: </w:t>
            </w:r>
          </w:p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 xml:space="preserve">rövid neve: SJFDI, </w:t>
            </w:r>
          </w:p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 xml:space="preserve">KRID </w:t>
            </w:r>
          </w:p>
          <w:p w:rsidR="00DE266C" w:rsidRPr="00DE266C" w:rsidRDefault="00DE266C" w:rsidP="002F5EE6">
            <w:pPr>
              <w:spacing w:line="256" w:lineRule="auto"/>
              <w:jc w:val="center"/>
              <w:rPr>
                <w:b/>
              </w:rPr>
            </w:pPr>
            <w:r w:rsidRPr="00DE266C">
              <w:rPr>
                <w:b/>
              </w:rPr>
              <w:t>azonosító: 601024153</w:t>
            </w:r>
          </w:p>
          <w:p w:rsidR="00DE266C" w:rsidRPr="00DE266C" w:rsidRDefault="00DE266C" w:rsidP="002F5EE6">
            <w:pPr>
              <w:spacing w:line="256" w:lineRule="auto"/>
            </w:pPr>
          </w:p>
        </w:tc>
      </w:tr>
    </w:tbl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5492"/>
        <w:gridCol w:w="1416"/>
        <w:gridCol w:w="2692"/>
      </w:tblGrid>
      <w:tr w:rsidR="00DE266C" w:rsidRPr="00DE266C" w:rsidTr="002F5EE6">
        <w:trPr>
          <w:trHeight w:val="541"/>
        </w:trPr>
        <w:tc>
          <w:tcPr>
            <w:tcW w:w="5495" w:type="dxa"/>
          </w:tcPr>
          <w:p w:rsidR="00DE266C" w:rsidRPr="00DE266C" w:rsidRDefault="00DE266C" w:rsidP="002F5EE6">
            <w:pPr>
              <w:keepLines/>
              <w:spacing w:line="256" w:lineRule="auto"/>
              <w:rPr>
                <w:b/>
              </w:rPr>
            </w:pPr>
            <w:r w:rsidRPr="00DE266C">
              <w:rPr>
                <w:b/>
                <w:u w:val="single"/>
              </w:rPr>
              <w:t>Ügyiratszám</w:t>
            </w:r>
            <w:r w:rsidR="00DD1D58">
              <w:rPr>
                <w:b/>
              </w:rPr>
              <w:t>: BER/999</w:t>
            </w:r>
            <w:r w:rsidRPr="00DE266C">
              <w:rPr>
                <w:b/>
              </w:rPr>
              <w:t>-</w:t>
            </w:r>
            <w:r w:rsidR="00DD1D58">
              <w:rPr>
                <w:b/>
              </w:rPr>
              <w:t>2</w:t>
            </w:r>
            <w:r w:rsidRPr="00DE266C">
              <w:rPr>
                <w:b/>
              </w:rPr>
              <w:t>/2025</w:t>
            </w:r>
            <w:r w:rsidR="00DD1D58">
              <w:rPr>
                <w:b/>
              </w:rPr>
              <w:t>6</w:t>
            </w:r>
          </w:p>
          <w:p w:rsidR="00DE266C" w:rsidRPr="00DE266C" w:rsidRDefault="00DE266C" w:rsidP="002F5EE6">
            <w:pPr>
              <w:keepLines/>
              <w:spacing w:line="256" w:lineRule="auto"/>
              <w:rPr>
                <w:b/>
              </w:rPr>
            </w:pPr>
          </w:p>
        </w:tc>
        <w:tc>
          <w:tcPr>
            <w:tcW w:w="1417" w:type="dxa"/>
          </w:tcPr>
          <w:p w:rsidR="00DE266C" w:rsidRPr="00DE266C" w:rsidRDefault="00DE266C" w:rsidP="002F5EE6">
            <w:pPr>
              <w:keepLines/>
              <w:spacing w:line="256" w:lineRule="auto"/>
              <w:ind w:left="-384" w:firstLine="384"/>
              <w:rPr>
                <w:b/>
              </w:rPr>
            </w:pPr>
          </w:p>
        </w:tc>
        <w:tc>
          <w:tcPr>
            <w:tcW w:w="2694" w:type="dxa"/>
          </w:tcPr>
          <w:p w:rsidR="00DE266C" w:rsidRPr="00DE266C" w:rsidRDefault="00DE266C" w:rsidP="002F5EE6">
            <w:pPr>
              <w:keepLines/>
              <w:tabs>
                <w:tab w:val="left" w:pos="2195"/>
              </w:tabs>
              <w:spacing w:line="256" w:lineRule="auto"/>
              <w:ind w:left="-108" w:right="98"/>
              <w:rPr>
                <w:b/>
              </w:rPr>
            </w:pPr>
          </w:p>
        </w:tc>
      </w:tr>
    </w:tbl>
    <w:p w:rsidR="00DE266C" w:rsidRPr="00DE266C" w:rsidRDefault="00DE266C" w:rsidP="00DE266C">
      <w:pPr>
        <w:rPr>
          <w:b/>
        </w:rPr>
      </w:pPr>
    </w:p>
    <w:p w:rsidR="00DE266C" w:rsidRPr="00DE266C" w:rsidRDefault="00DE266C" w:rsidP="00DE266C">
      <w:pPr>
        <w:jc w:val="center"/>
        <w:rPr>
          <w:b/>
        </w:rPr>
      </w:pPr>
      <w:r w:rsidRPr="00DE266C">
        <w:rPr>
          <w:b/>
        </w:rPr>
        <w:t>E l ő t e r j e s z t é s</w:t>
      </w:r>
    </w:p>
    <w:p w:rsidR="00DE266C" w:rsidRPr="00DE266C" w:rsidRDefault="00DE266C" w:rsidP="00DE266C">
      <w:pPr>
        <w:jc w:val="center"/>
        <w:rPr>
          <w:b/>
        </w:rPr>
      </w:pPr>
    </w:p>
    <w:p w:rsidR="00DE266C" w:rsidRPr="00DE266C" w:rsidRDefault="00DE266C" w:rsidP="00DE266C">
      <w:pPr>
        <w:jc w:val="center"/>
        <w:rPr>
          <w:b/>
        </w:rPr>
      </w:pPr>
      <w:r w:rsidRPr="00DE266C">
        <w:rPr>
          <w:b/>
        </w:rPr>
        <w:t>Berzence Nagyközség Önkormányzat Képviselő-testületének</w:t>
      </w:r>
    </w:p>
    <w:p w:rsidR="00DE266C" w:rsidRPr="00DE266C" w:rsidRDefault="00DE266C" w:rsidP="00DE266C">
      <w:pPr>
        <w:jc w:val="center"/>
        <w:rPr>
          <w:b/>
        </w:rPr>
      </w:pPr>
    </w:p>
    <w:p w:rsidR="00DE266C" w:rsidRPr="00DE266C" w:rsidRDefault="00DD1D58" w:rsidP="00DE266C">
      <w:pPr>
        <w:jc w:val="center"/>
        <w:rPr>
          <w:b/>
        </w:rPr>
      </w:pPr>
      <w:r>
        <w:rPr>
          <w:b/>
        </w:rPr>
        <w:t>2026</w:t>
      </w:r>
      <w:r w:rsidR="00DE266C" w:rsidRPr="00DE266C">
        <w:rPr>
          <w:b/>
        </w:rPr>
        <w:t xml:space="preserve">. év </w:t>
      </w:r>
      <w:r>
        <w:rPr>
          <w:b/>
        </w:rPr>
        <w:t>szeptember hó 29</w:t>
      </w:r>
      <w:r w:rsidR="00DE266C" w:rsidRPr="00DE266C">
        <w:rPr>
          <w:b/>
        </w:rPr>
        <w:t>. napján tartandó ülésére</w:t>
      </w:r>
    </w:p>
    <w:p w:rsidR="00DE266C" w:rsidRPr="00DE266C" w:rsidRDefault="00DE266C" w:rsidP="00DE266C">
      <w:pPr>
        <w:jc w:val="center"/>
        <w:rPr>
          <w:b/>
        </w:rPr>
      </w:pPr>
    </w:p>
    <w:p w:rsidR="00DE266C" w:rsidRPr="00DE266C" w:rsidRDefault="00C638C6" w:rsidP="00DE266C">
      <w:pPr>
        <w:jc w:val="center"/>
        <w:rPr>
          <w:i/>
        </w:rPr>
      </w:pPr>
      <w:bookmarkStart w:id="0" w:name="_GoBack"/>
      <w:bookmarkEnd w:id="0"/>
      <w:r>
        <w:rPr>
          <w:i/>
        </w:rPr>
        <w:t>3</w:t>
      </w:r>
      <w:r w:rsidR="00DE266C" w:rsidRPr="00DE266C">
        <w:rPr>
          <w:i/>
        </w:rPr>
        <w:t xml:space="preserve">. napirendi pont </w:t>
      </w:r>
    </w:p>
    <w:p w:rsidR="00DE266C" w:rsidRPr="00DE266C" w:rsidRDefault="00DE266C" w:rsidP="00DE266C">
      <w:pPr>
        <w:jc w:val="center"/>
      </w:pPr>
    </w:p>
    <w:p w:rsidR="00DE266C" w:rsidRPr="00DE266C" w:rsidRDefault="00DE266C" w:rsidP="00DE2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DE266C">
        <w:rPr>
          <w:b/>
          <w:u w:val="single"/>
        </w:rPr>
        <w:t>Tárgy</w:t>
      </w:r>
      <w:r w:rsidRPr="00DE266C">
        <w:rPr>
          <w:b/>
        </w:rPr>
        <w:t>: A települési önkormányzatok szociális célú tűzifavásárlásához pályázat benyújtásának megtárgyalása</w:t>
      </w:r>
    </w:p>
    <w:p w:rsidR="00DE266C" w:rsidRPr="00DE266C" w:rsidRDefault="00DE266C" w:rsidP="00DE2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DE266C">
        <w:rPr>
          <w:b/>
          <w:u w:val="single"/>
        </w:rPr>
        <w:t>Előterjesztő</w:t>
      </w:r>
      <w:r w:rsidRPr="00DE266C">
        <w:rPr>
          <w:b/>
        </w:rPr>
        <w:t>: Keszericze István polgármester</w:t>
      </w:r>
    </w:p>
    <w:p w:rsidR="002D72A8" w:rsidRPr="00DE266C" w:rsidRDefault="002D72A8" w:rsidP="002D72A8">
      <w:pPr>
        <w:jc w:val="center"/>
        <w:rPr>
          <w:b/>
        </w:rPr>
      </w:pPr>
    </w:p>
    <w:p w:rsidR="002D72A8" w:rsidRPr="00DE266C" w:rsidRDefault="002D72A8" w:rsidP="002D72A8">
      <w:pPr>
        <w:tabs>
          <w:tab w:val="left" w:pos="1980"/>
        </w:tabs>
        <w:rPr>
          <w:b/>
          <w:bCs/>
        </w:rPr>
      </w:pPr>
    </w:p>
    <w:p w:rsidR="002D72A8" w:rsidRPr="00DE266C" w:rsidRDefault="002D72A8" w:rsidP="00EF1845">
      <w:pPr>
        <w:tabs>
          <w:tab w:val="left" w:pos="1980"/>
        </w:tabs>
        <w:jc w:val="both"/>
        <w:rPr>
          <w:b/>
          <w:bCs/>
        </w:rPr>
      </w:pPr>
      <w:r w:rsidRPr="00DE266C">
        <w:rPr>
          <w:b/>
          <w:bCs/>
        </w:rPr>
        <w:t>Tisztelt Képviselő-testület!</w:t>
      </w:r>
    </w:p>
    <w:p w:rsidR="00EF1845" w:rsidRPr="00DE266C" w:rsidRDefault="00EF1845" w:rsidP="00EF1845">
      <w:pPr>
        <w:tabs>
          <w:tab w:val="left" w:pos="1980"/>
        </w:tabs>
        <w:jc w:val="both"/>
        <w:rPr>
          <w:b/>
          <w:bCs/>
        </w:rPr>
      </w:pPr>
    </w:p>
    <w:p w:rsidR="00EF1845" w:rsidRPr="00DE266C" w:rsidRDefault="00EF1845" w:rsidP="00EF1845">
      <w:pPr>
        <w:pStyle w:val="Default"/>
      </w:pPr>
    </w:p>
    <w:p w:rsidR="00EF1845" w:rsidRPr="00DE266C" w:rsidRDefault="00EF1845" w:rsidP="0018325D">
      <w:pPr>
        <w:pStyle w:val="Default"/>
        <w:jc w:val="both"/>
      </w:pPr>
      <w:r w:rsidRPr="00DE266C">
        <w:t xml:space="preserve">A helyi önkormányzatokért felelős miniszter </w:t>
      </w:r>
      <w:r w:rsidR="00DE266C">
        <w:t xml:space="preserve">– az államháztartásért felelős miniszter egyetértésével – </w:t>
      </w:r>
      <w:r w:rsidRPr="00DE266C">
        <w:t>pályázatot</w:t>
      </w:r>
      <w:r w:rsidR="00DE266C">
        <w:t xml:space="preserve"> hirdet a Magyarország 2025</w:t>
      </w:r>
      <w:r w:rsidRPr="00DE266C">
        <w:t>. évi közp</w:t>
      </w:r>
      <w:r w:rsidR="00DE266C">
        <w:t>onti költségvetéséről szóló 2024. évi XC. törvény 3. melléklet 2.3</w:t>
      </w:r>
      <w:r w:rsidRPr="00DE266C">
        <w:t xml:space="preserve">.1. pont szerinti települési önkormányzatok szociális célú tüzelőanyag vásárlásához kapcsolódó támogatására. </w:t>
      </w:r>
    </w:p>
    <w:p w:rsidR="00EF1845" w:rsidRPr="00DE266C" w:rsidRDefault="00EF1845" w:rsidP="0018325D">
      <w:pPr>
        <w:pStyle w:val="Default"/>
        <w:jc w:val="both"/>
      </w:pPr>
    </w:p>
    <w:p w:rsidR="00EF1845" w:rsidRPr="00DE266C" w:rsidRDefault="00EF1845" w:rsidP="0018325D">
      <w:pPr>
        <w:pStyle w:val="Default"/>
        <w:jc w:val="both"/>
      </w:pPr>
      <w:r w:rsidRPr="00DE266C">
        <w:t xml:space="preserve">Az önkormányzat egy fajta tüzelőanyag megvásárlásához igényelhet támogatást. </w:t>
      </w:r>
    </w:p>
    <w:p w:rsidR="00EF1845" w:rsidRPr="00DE266C" w:rsidRDefault="00EF1845" w:rsidP="0018325D">
      <w:pPr>
        <w:pStyle w:val="Default"/>
        <w:jc w:val="both"/>
      </w:pPr>
    </w:p>
    <w:p w:rsidR="00EF1845" w:rsidRPr="00DE266C" w:rsidRDefault="00EF1845" w:rsidP="0018325D">
      <w:pPr>
        <w:pStyle w:val="Default"/>
        <w:jc w:val="both"/>
      </w:pPr>
      <w:r w:rsidRPr="00DE266C">
        <w:t>Az igényelhet</w:t>
      </w:r>
      <w:r w:rsidR="00DE266C">
        <w:t>ő mennyiség az önkormányzat 2024.</w:t>
      </w:r>
      <w:r w:rsidRPr="00DE266C">
        <w:t xml:space="preserve"> évi átlagos közfoglal</w:t>
      </w:r>
      <w:r w:rsidR="00DD1D58">
        <w:t>koztatotti létszám adata, a 2024</w:t>
      </w:r>
      <w:r w:rsidRPr="00DE266C">
        <w:t xml:space="preserve">. évi OSAP 1206 szerinti adatgyűjtés alapján </w:t>
      </w:r>
      <w:proofErr w:type="gramStart"/>
      <w:r w:rsidRPr="00DE266C">
        <w:t>aktív</w:t>
      </w:r>
      <w:proofErr w:type="gramEnd"/>
      <w:r w:rsidRPr="00DE266C">
        <w:t xml:space="preserve"> korúak ellá</w:t>
      </w:r>
      <w:r w:rsidR="00DD1D58">
        <w:t>tásában részesülők száma, a 2024</w:t>
      </w:r>
      <w:r w:rsidRPr="00DE266C">
        <w:t>. évi OSAP 1206 szerinti adatgyűjtés alapján rendszeres gyermekvédelmi kedvezményre jogosultak száma (</w:t>
      </w:r>
      <w:r w:rsidR="00DE266C">
        <w:t>osztva három</w:t>
      </w:r>
      <w:r w:rsidR="00DD1D58">
        <w:t>mal), illetve a 2025</w:t>
      </w:r>
      <w:r w:rsidRPr="00DE266C">
        <w:t>. január 1-ei lakosságszámból a 80 év feletti korcsoportos adata (osztva kettővel</w:t>
      </w:r>
      <w:r w:rsidR="005D5C9C">
        <w:t xml:space="preserve">, </w:t>
      </w:r>
      <w:r w:rsidR="00DD1D58">
        <w:t>124</w:t>
      </w:r>
      <w:r w:rsidR="005D5C9C">
        <w:t xml:space="preserve"> fő : 2 = 62 fő</w:t>
      </w:r>
      <w:r w:rsidRPr="00DE266C">
        <w:t xml:space="preserve">) került meghatározásra. </w:t>
      </w:r>
    </w:p>
    <w:p w:rsidR="00EF1845" w:rsidRPr="00DE266C" w:rsidRDefault="00EF1845" w:rsidP="0018325D">
      <w:pPr>
        <w:pStyle w:val="Default"/>
        <w:jc w:val="both"/>
      </w:pPr>
    </w:p>
    <w:p w:rsidR="00EF1845" w:rsidRPr="00DE266C" w:rsidRDefault="005D5C9C" w:rsidP="0018325D">
      <w:pPr>
        <w:pStyle w:val="Default"/>
        <w:jc w:val="both"/>
      </w:pPr>
      <w:r>
        <w:t>Berzence</w:t>
      </w:r>
      <w:r w:rsidR="00EF1845" w:rsidRPr="00DE266C">
        <w:t xml:space="preserve"> </w:t>
      </w:r>
      <w:r>
        <w:t>nagyközség</w:t>
      </w:r>
      <w:r w:rsidR="00EF1845" w:rsidRPr="00DE266C">
        <w:t xml:space="preserve"> </w:t>
      </w:r>
      <w:proofErr w:type="gramStart"/>
      <w:r w:rsidR="00EF1845" w:rsidRPr="00DE266C">
        <w:t>ezen</w:t>
      </w:r>
      <w:proofErr w:type="gramEnd"/>
      <w:r w:rsidR="00EF1845" w:rsidRPr="00DE266C">
        <w:t xml:space="preserve"> mutatók figyelembe vételével az </w:t>
      </w:r>
      <w:r w:rsidR="00EF1845" w:rsidRPr="00DE266C">
        <w:rPr>
          <w:i/>
          <w:iCs/>
        </w:rPr>
        <w:t xml:space="preserve">ebr42 önkormányzati információs rendszer </w:t>
      </w:r>
      <w:r w:rsidR="00EF1845" w:rsidRPr="00DE266C">
        <w:t>adatlapja alapján, keménylombos tű</w:t>
      </w:r>
      <w:r w:rsidR="00DD1D58">
        <w:t>zifából legfeljebb összesen 489</w:t>
      </w:r>
      <w:r w:rsidR="00EF1845" w:rsidRPr="00DE266C">
        <w:t xml:space="preserve"> erdei m³ mennyiséget igényelhet. </w:t>
      </w:r>
    </w:p>
    <w:p w:rsidR="0018325D" w:rsidRPr="001556A3" w:rsidRDefault="0018325D" w:rsidP="0018325D">
      <w:pPr>
        <w:pStyle w:val="Default"/>
        <w:jc w:val="both"/>
      </w:pPr>
    </w:p>
    <w:p w:rsidR="00EF1845" w:rsidRPr="001556A3" w:rsidRDefault="00EF1845" w:rsidP="0018325D">
      <w:pPr>
        <w:pStyle w:val="Default"/>
        <w:jc w:val="both"/>
      </w:pPr>
      <w:r w:rsidRPr="001556A3">
        <w:t xml:space="preserve">A támogatás mértéke keménylombos fafajta esetében 23.000 Ft/ erdei m3 + Áfa. A települési önkormányzatunk vonatkozásában a támogatás felhasználásának nem feltétele </w:t>
      </w:r>
      <w:r w:rsidR="0018325D" w:rsidRPr="001556A3">
        <w:t>önrész vállalása,</w:t>
      </w:r>
      <w:r w:rsidRPr="001556A3">
        <w:t xml:space="preserve"> </w:t>
      </w:r>
      <w:r w:rsidR="0018325D" w:rsidRPr="001556A3">
        <w:t xml:space="preserve">tekintettel arra, hogy a </w:t>
      </w:r>
      <w:r w:rsidRPr="001556A3">
        <w:t xml:space="preserve">kedvezményezett települések besorolásáról és a besorolás feltételrendszeréről szóló 105/2015. (IV.23.) Korm. rendelet 2. melléklete alapján </w:t>
      </w:r>
      <w:r w:rsidR="00D55A69" w:rsidRPr="001556A3">
        <w:t>B</w:t>
      </w:r>
      <w:r w:rsidR="00066EC0" w:rsidRPr="001556A3">
        <w:t>erzence</w:t>
      </w:r>
      <w:r w:rsidR="0018325D" w:rsidRPr="001556A3">
        <w:t xml:space="preserve"> </w:t>
      </w:r>
      <w:r w:rsidRPr="001556A3">
        <w:t>jelentős munkanélküliséggel sújtott település</w:t>
      </w:r>
      <w:r w:rsidR="0018325D" w:rsidRPr="001556A3">
        <w:t>.</w:t>
      </w:r>
    </w:p>
    <w:p w:rsidR="0018325D" w:rsidRPr="001556A3" w:rsidRDefault="0018325D" w:rsidP="0018325D">
      <w:pPr>
        <w:pStyle w:val="Default"/>
        <w:jc w:val="both"/>
      </w:pPr>
    </w:p>
    <w:p w:rsidR="00EF1845" w:rsidRPr="001556A3" w:rsidRDefault="00EF1845" w:rsidP="0018325D">
      <w:pPr>
        <w:pStyle w:val="Default"/>
        <w:jc w:val="both"/>
      </w:pPr>
      <w:r w:rsidRPr="001556A3">
        <w:t xml:space="preserve">A tűzifa szállításából származó költségek a kedvezményezett önkormányzatot terhelik. </w:t>
      </w:r>
    </w:p>
    <w:p w:rsidR="0018325D" w:rsidRPr="001556A3" w:rsidRDefault="0018325D" w:rsidP="0018325D">
      <w:pPr>
        <w:pStyle w:val="Default"/>
        <w:jc w:val="both"/>
      </w:pPr>
    </w:p>
    <w:p w:rsidR="001556A3" w:rsidRPr="001556A3" w:rsidRDefault="001556A3" w:rsidP="001556A3">
      <w:pPr>
        <w:pStyle w:val="Default"/>
        <w:jc w:val="both"/>
      </w:pPr>
      <w:r w:rsidRPr="001556A3">
        <w:t xml:space="preserve">A támogatást az a települési önkormányzat igényelheti, amelyik a </w:t>
      </w:r>
      <w:r w:rsidR="00DD1D58">
        <w:t>szociális rászorultság és a 2026</w:t>
      </w:r>
      <w:r w:rsidRPr="001556A3">
        <w:t>. évi igénylés részletes feltételeit – a jogosultak részére támogatást megállapító önkormányzati döntés és a kiosztás előtt hatályba lépő – rendeletben szabályozza akként, hogy</w:t>
      </w:r>
      <w:r>
        <w:t>:</w:t>
      </w:r>
      <w:r w:rsidRPr="001556A3">
        <w:t xml:space="preserve"> </w:t>
      </w:r>
    </w:p>
    <w:p w:rsidR="001556A3" w:rsidRPr="00422403" w:rsidRDefault="001556A3" w:rsidP="001556A3">
      <w:pPr>
        <w:pStyle w:val="Default"/>
        <w:jc w:val="both"/>
      </w:pPr>
    </w:p>
    <w:p w:rsidR="001556A3" w:rsidRPr="00422403" w:rsidRDefault="001556A3" w:rsidP="001556A3">
      <w:pPr>
        <w:pStyle w:val="Default"/>
        <w:jc w:val="both"/>
      </w:pPr>
      <w:proofErr w:type="gramStart"/>
      <w:r w:rsidRPr="00422403">
        <w:t>a</w:t>
      </w:r>
      <w:proofErr w:type="gramEnd"/>
      <w:r w:rsidRPr="00422403">
        <w:t xml:space="preserve">) a </w:t>
      </w:r>
      <w:proofErr w:type="spellStart"/>
      <w:r w:rsidRPr="00422403">
        <w:t>Szoc</w:t>
      </w:r>
      <w:proofErr w:type="spellEnd"/>
      <w:r w:rsidRPr="00422403">
        <w:t xml:space="preserve">. tv. szerinti </w:t>
      </w:r>
      <w:proofErr w:type="gramStart"/>
      <w:r w:rsidRPr="00422403">
        <w:t>aktív</w:t>
      </w:r>
      <w:proofErr w:type="gramEnd"/>
      <w:r w:rsidRPr="00422403">
        <w:t xml:space="preserve">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előnyt élvezzen, </w:t>
      </w:r>
    </w:p>
    <w:p w:rsidR="001556A3" w:rsidRPr="00422403" w:rsidRDefault="001556A3" w:rsidP="001556A3">
      <w:pPr>
        <w:pStyle w:val="Default"/>
        <w:jc w:val="both"/>
      </w:pPr>
      <w:r w:rsidRPr="00422403">
        <w:t>b) a Gyvt.-ben szabályozott halmozottan hátrányos helyzetű gyermeket neve</w:t>
      </w:r>
      <w:r w:rsidR="00422403">
        <w:t>lő család élvezzen előnyt,</w:t>
      </w:r>
    </w:p>
    <w:p w:rsidR="00422403" w:rsidRPr="00422403" w:rsidRDefault="00422403" w:rsidP="00422403">
      <w:pPr>
        <w:pStyle w:val="Default"/>
      </w:pPr>
      <w:r w:rsidRPr="00422403">
        <w:t xml:space="preserve">c) előnyben részesíti a rendszeres gyermekvédelmi kedvezményben részesülő családokat, </w:t>
      </w:r>
    </w:p>
    <w:p w:rsidR="00422403" w:rsidRPr="00422403" w:rsidRDefault="00422403" w:rsidP="00422403">
      <w:pPr>
        <w:pStyle w:val="Default"/>
      </w:pPr>
      <w:r w:rsidRPr="00422403">
        <w:t xml:space="preserve">d) az </w:t>
      </w:r>
      <w:proofErr w:type="spellStart"/>
      <w:r w:rsidRPr="00422403">
        <w:t>egyszülős</w:t>
      </w:r>
      <w:proofErr w:type="spellEnd"/>
      <w:r w:rsidRPr="00422403">
        <w:t xml:space="preserve"> háztartások élvezzenek előnyt, </w:t>
      </w:r>
    </w:p>
    <w:p w:rsidR="00422403" w:rsidRPr="00422403" w:rsidRDefault="00422403" w:rsidP="00422403">
      <w:pPr>
        <w:pStyle w:val="Default"/>
      </w:pPr>
      <w:proofErr w:type="gramStart"/>
      <w:r w:rsidRPr="00422403">
        <w:t>e</w:t>
      </w:r>
      <w:proofErr w:type="gramEnd"/>
      <w:r w:rsidRPr="00422403">
        <w:t xml:space="preserve">) azt a családot, amelyikben rokkantsági ellátásban részesülő él élvezzen előnyt </w:t>
      </w:r>
    </w:p>
    <w:p w:rsidR="00422403" w:rsidRPr="00422403" w:rsidRDefault="00422403" w:rsidP="00422403">
      <w:pPr>
        <w:pStyle w:val="Default"/>
      </w:pPr>
      <w:proofErr w:type="gramStart"/>
      <w:r w:rsidRPr="00422403">
        <w:t>f</w:t>
      </w:r>
      <w:proofErr w:type="gramEnd"/>
      <w:r w:rsidRPr="00422403">
        <w:t xml:space="preserve">) a 65 év feletti, egyedül élő nyugdíjasok, akiknek a nyugdíja nem éri el a 150.000 Ft-t élvezzenek előnyt </w:t>
      </w:r>
    </w:p>
    <w:p w:rsidR="00422403" w:rsidRPr="00422403" w:rsidRDefault="00422403" w:rsidP="00422403">
      <w:pPr>
        <w:pStyle w:val="Default"/>
      </w:pPr>
      <w:proofErr w:type="gramStart"/>
      <w:r w:rsidRPr="00422403">
        <w:t>g</w:t>
      </w:r>
      <w:proofErr w:type="gramEnd"/>
      <w:r w:rsidRPr="00422403">
        <w:t xml:space="preserve">) előnyben részesíti a 3 vagy több gyermeket nevelő családokat és </w:t>
      </w:r>
    </w:p>
    <w:p w:rsidR="00422403" w:rsidRPr="00422403" w:rsidRDefault="00422403" w:rsidP="00422403">
      <w:pPr>
        <w:pStyle w:val="Default"/>
      </w:pPr>
      <w:proofErr w:type="gramStart"/>
      <w:r w:rsidRPr="00422403">
        <w:t>h</w:t>
      </w:r>
      <w:proofErr w:type="gramEnd"/>
      <w:r w:rsidRPr="00422403">
        <w:t>) háztartásonként legfeljebb 5 erdei m3 tű</w:t>
      </w:r>
      <w:r>
        <w:t xml:space="preserve">zifa </w:t>
      </w:r>
      <w:r w:rsidRPr="00422403">
        <w:t xml:space="preserve">biztosítására kerüljön sor, valamint </w:t>
      </w:r>
    </w:p>
    <w:p w:rsidR="00422403" w:rsidRPr="00422403" w:rsidRDefault="00422403" w:rsidP="00422403">
      <w:pPr>
        <w:pStyle w:val="Default"/>
        <w:jc w:val="both"/>
      </w:pPr>
      <w:r w:rsidRPr="00422403">
        <w:t>i) vállalja, hogy a szociális célú tüzelőanyagban részesülőtől semmilyen ellenszolgáltatást nem kér.</w:t>
      </w:r>
    </w:p>
    <w:p w:rsidR="001556A3" w:rsidRPr="00422403" w:rsidRDefault="001556A3" w:rsidP="001556A3">
      <w:pPr>
        <w:pStyle w:val="Default"/>
        <w:jc w:val="both"/>
      </w:pPr>
    </w:p>
    <w:p w:rsidR="00EF1845" w:rsidRPr="001556A3" w:rsidRDefault="001556A3" w:rsidP="001556A3">
      <w:pPr>
        <w:pStyle w:val="Default"/>
        <w:jc w:val="both"/>
      </w:pPr>
      <w:r w:rsidRPr="001556A3">
        <w:t>A pályázatokat</w:t>
      </w:r>
      <w:r w:rsidR="00313288">
        <w:t xml:space="preserve"> elektronikusan kell benyújtani, </w:t>
      </w:r>
      <w:r w:rsidR="00422403">
        <w:t>határideje 2026</w:t>
      </w:r>
      <w:r w:rsidR="00EF1845" w:rsidRPr="001556A3">
        <w:t xml:space="preserve">. </w:t>
      </w:r>
      <w:r w:rsidR="00422403">
        <w:t xml:space="preserve">szeptember </w:t>
      </w:r>
      <w:r w:rsidR="00EF1845" w:rsidRPr="001556A3">
        <w:t xml:space="preserve">30. A benyújtási határidő jogvesztő. </w:t>
      </w:r>
    </w:p>
    <w:p w:rsidR="0018325D" w:rsidRPr="001556A3" w:rsidRDefault="0018325D" w:rsidP="0018325D">
      <w:pPr>
        <w:pStyle w:val="Default"/>
        <w:jc w:val="both"/>
      </w:pPr>
    </w:p>
    <w:p w:rsidR="00EF1845" w:rsidRPr="001556A3" w:rsidRDefault="00EF1845" w:rsidP="0018325D">
      <w:pPr>
        <w:pStyle w:val="Default"/>
        <w:jc w:val="both"/>
      </w:pPr>
      <w:r w:rsidRPr="001556A3">
        <w:t>Fentiek alapján szükséges a képviselő testület határozata a pályázaton való rész</w:t>
      </w:r>
      <w:r w:rsidR="0018325D" w:rsidRPr="001556A3">
        <w:t xml:space="preserve">vétel </w:t>
      </w:r>
      <w:r w:rsidRPr="001556A3">
        <w:t xml:space="preserve">tárgyában. </w:t>
      </w:r>
    </w:p>
    <w:p w:rsidR="00313288" w:rsidRDefault="00EF1845" w:rsidP="0018325D">
      <w:pPr>
        <w:pStyle w:val="Default"/>
        <w:jc w:val="both"/>
      </w:pPr>
      <w:r w:rsidRPr="001556A3">
        <w:t>Kérem az előterjesztést megvitatni</w:t>
      </w:r>
      <w:r w:rsidR="001556A3">
        <w:t>, és a határozati javaslatot elfogadni</w:t>
      </w:r>
      <w:r w:rsidRPr="001556A3">
        <w:t xml:space="preserve"> szíveskedjenek.</w:t>
      </w:r>
    </w:p>
    <w:p w:rsidR="00313288" w:rsidRDefault="00313288" w:rsidP="0018325D">
      <w:pPr>
        <w:pStyle w:val="Default"/>
        <w:jc w:val="both"/>
      </w:pPr>
    </w:p>
    <w:p w:rsidR="00313288" w:rsidRPr="00E129AF" w:rsidRDefault="00422403" w:rsidP="00313288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Berzence, 2026</w:t>
      </w:r>
      <w:r w:rsidR="0031328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szeptember</w:t>
      </w:r>
      <w:r w:rsidR="003132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</w:t>
      </w:r>
      <w:r w:rsidR="00313288" w:rsidRPr="00E129AF">
        <w:rPr>
          <w:rFonts w:ascii="Times New Roman" w:hAnsi="Times New Roman"/>
          <w:sz w:val="24"/>
          <w:szCs w:val="24"/>
        </w:rPr>
        <w:t>.</w:t>
      </w:r>
    </w:p>
    <w:p w:rsidR="00313288" w:rsidRPr="00E129AF" w:rsidRDefault="00313288" w:rsidP="0031328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4"/>
        <w:gridCol w:w="4548"/>
      </w:tblGrid>
      <w:tr w:rsidR="00313288" w:rsidRPr="00E129AF" w:rsidTr="004065EE">
        <w:tc>
          <w:tcPr>
            <w:tcW w:w="4606" w:type="dxa"/>
          </w:tcPr>
          <w:p w:rsidR="00313288" w:rsidRPr="00E129AF" w:rsidRDefault="00313288" w:rsidP="004065EE">
            <w:pPr>
              <w:pStyle w:val="Nincstrkz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313288" w:rsidRPr="00E129AF" w:rsidRDefault="00313288" w:rsidP="004065EE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Keszericze István</w:t>
            </w:r>
          </w:p>
        </w:tc>
      </w:tr>
      <w:tr w:rsidR="00313288" w:rsidRPr="00E129AF" w:rsidTr="004065EE">
        <w:tc>
          <w:tcPr>
            <w:tcW w:w="4606" w:type="dxa"/>
          </w:tcPr>
          <w:p w:rsidR="00313288" w:rsidRPr="00E129AF" w:rsidRDefault="00313288" w:rsidP="004065EE">
            <w:pPr>
              <w:pStyle w:val="Nincstrkz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313288" w:rsidRPr="00E129AF" w:rsidRDefault="00313288" w:rsidP="004065EE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9AF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</w:tr>
    </w:tbl>
    <w:p w:rsidR="00EF1845" w:rsidRPr="001556A3" w:rsidRDefault="00EF1845" w:rsidP="0018325D">
      <w:pPr>
        <w:pStyle w:val="Default"/>
        <w:jc w:val="both"/>
      </w:pPr>
      <w:r w:rsidRPr="001556A3">
        <w:t xml:space="preserve"> </w:t>
      </w:r>
    </w:p>
    <w:p w:rsidR="00EF1845" w:rsidRPr="00DE266C" w:rsidRDefault="00EF1845" w:rsidP="00313288">
      <w:pPr>
        <w:pStyle w:val="Default"/>
      </w:pPr>
      <w:r w:rsidRPr="00DE266C">
        <w:rPr>
          <w:b/>
          <w:bCs/>
        </w:rPr>
        <w:t xml:space="preserve">Határozati javaslat: </w:t>
      </w:r>
    </w:p>
    <w:p w:rsidR="0018325D" w:rsidRPr="00DE266C" w:rsidRDefault="0018325D" w:rsidP="0018325D">
      <w:pPr>
        <w:pStyle w:val="Default"/>
        <w:jc w:val="center"/>
        <w:rPr>
          <w:b/>
          <w:bCs/>
        </w:rPr>
      </w:pPr>
    </w:p>
    <w:p w:rsidR="00EF1845" w:rsidRPr="00DE266C" w:rsidRDefault="00D55A69" w:rsidP="0018325D">
      <w:pPr>
        <w:pStyle w:val="Default"/>
        <w:jc w:val="center"/>
      </w:pPr>
      <w:r w:rsidRPr="00DE266C">
        <w:rPr>
          <w:b/>
          <w:bCs/>
        </w:rPr>
        <w:t>B</w:t>
      </w:r>
      <w:r w:rsidR="00313288">
        <w:rPr>
          <w:b/>
          <w:bCs/>
        </w:rPr>
        <w:t>ERZENCE NAGY</w:t>
      </w:r>
      <w:r w:rsidR="0018325D" w:rsidRPr="00DE266C">
        <w:rPr>
          <w:b/>
          <w:bCs/>
        </w:rPr>
        <w:t>KÖZSÉG ÖNKORMÁNYZAT</w:t>
      </w:r>
      <w:r w:rsidR="00EF1845" w:rsidRPr="00DE266C">
        <w:rPr>
          <w:b/>
          <w:bCs/>
        </w:rPr>
        <w:t xml:space="preserve"> KÉPVISELŐ-TESTÜLETÉNEK</w:t>
      </w:r>
    </w:p>
    <w:p w:rsidR="00EF1845" w:rsidRPr="00DE266C" w:rsidRDefault="00422403" w:rsidP="0018325D">
      <w:pPr>
        <w:pStyle w:val="Default"/>
        <w:jc w:val="center"/>
      </w:pPr>
      <w:r>
        <w:rPr>
          <w:b/>
          <w:bCs/>
        </w:rPr>
        <w:t>... /2026</w:t>
      </w:r>
      <w:r w:rsidR="00EF1845" w:rsidRPr="00DE266C">
        <w:rPr>
          <w:b/>
          <w:bCs/>
        </w:rPr>
        <w:t>. (.........) HATÁROZATA</w:t>
      </w:r>
    </w:p>
    <w:p w:rsidR="00EF1845" w:rsidRPr="00313288" w:rsidRDefault="00EF1845" w:rsidP="0018325D">
      <w:pPr>
        <w:pStyle w:val="Default"/>
        <w:jc w:val="center"/>
      </w:pPr>
      <w:r w:rsidRPr="00313288">
        <w:rPr>
          <w:bCs/>
          <w:i/>
          <w:iCs/>
        </w:rPr>
        <w:t>A települési önkormányzatok szociális célú tűzifavásárláshoz kapcsolódó támogatására pályázat benyújtásáró</w:t>
      </w:r>
      <w:r w:rsidR="0018325D" w:rsidRPr="00313288">
        <w:rPr>
          <w:bCs/>
          <w:i/>
          <w:iCs/>
        </w:rPr>
        <w:t>l.</w:t>
      </w:r>
    </w:p>
    <w:p w:rsidR="0018325D" w:rsidRPr="00DE266C" w:rsidRDefault="0018325D" w:rsidP="00EF1845">
      <w:pPr>
        <w:pStyle w:val="Default"/>
      </w:pPr>
    </w:p>
    <w:p w:rsidR="00EF1845" w:rsidRPr="00DE266C" w:rsidRDefault="001556A3" w:rsidP="0018325D">
      <w:pPr>
        <w:pStyle w:val="Default"/>
        <w:jc w:val="both"/>
      </w:pPr>
      <w:r>
        <w:t>Berzence Nagyk</w:t>
      </w:r>
      <w:r w:rsidR="00EF1845" w:rsidRPr="00DE266C">
        <w:t xml:space="preserve">özség Önkormányzat Képviselő-testülete a települési önkormányzatok szociális célú </w:t>
      </w:r>
      <w:r w:rsidR="00422403">
        <w:t xml:space="preserve">tüzelőanyag vásárlásához </w:t>
      </w:r>
      <w:r w:rsidR="00EF1845" w:rsidRPr="00DE266C">
        <w:t>kapcsolódó támogatásáról szóló pályázati kiírás alapján szociális célú tűzifavásárláshoz kapcsoló</w:t>
      </w:r>
      <w:r w:rsidR="0018325D" w:rsidRPr="00DE266C">
        <w:t>d</w:t>
      </w:r>
      <w:r w:rsidR="00D55A69" w:rsidRPr="00DE266C">
        <w:t>ó</w:t>
      </w:r>
      <w:r w:rsidR="00422403">
        <w:t xml:space="preserve"> támogatásra igényt nyújt be 4</w:t>
      </w:r>
      <w:r w:rsidR="00313288">
        <w:t>8</w:t>
      </w:r>
      <w:r w:rsidR="00422403">
        <w:t>9</w:t>
      </w:r>
      <w:r w:rsidR="00EF1845" w:rsidRPr="00DE266C">
        <w:t xml:space="preserve"> erdei m³ menny</w:t>
      </w:r>
      <w:r w:rsidR="00A32423" w:rsidRPr="00DE266C">
        <w:t>iségben kemény lombos tűzifára.</w:t>
      </w:r>
      <w:r w:rsidR="00D55A69" w:rsidRPr="00DE266C">
        <w:t xml:space="preserve"> A</w:t>
      </w:r>
      <w:r w:rsidR="00422403">
        <w:t>z igényelt támogatás összege 489 m3 x 23.000,- Ft + Áfa, azaz 11</w:t>
      </w:r>
      <w:r w:rsidR="00D55A69" w:rsidRPr="00DE266C">
        <w:t>.</w:t>
      </w:r>
      <w:r w:rsidR="00422403">
        <w:t>809</w:t>
      </w:r>
      <w:r w:rsidR="00313288">
        <w:t>.</w:t>
      </w:r>
      <w:r w:rsidR="00422403">
        <w:t>350</w:t>
      </w:r>
      <w:r w:rsidR="00A32423" w:rsidRPr="00DE266C">
        <w:t>,- Ft.</w:t>
      </w:r>
    </w:p>
    <w:p w:rsidR="00EF1845" w:rsidRPr="00DE266C" w:rsidRDefault="00313288" w:rsidP="0018325D">
      <w:pPr>
        <w:pStyle w:val="Default"/>
        <w:jc w:val="both"/>
      </w:pPr>
      <w:r>
        <w:t>Berzence Nagyk</w:t>
      </w:r>
      <w:r w:rsidRPr="00DE266C">
        <w:t xml:space="preserve">özség </w:t>
      </w:r>
      <w:r w:rsidR="00EF1845" w:rsidRPr="00DE266C">
        <w:t xml:space="preserve">Önkormányzata tudomásul veszi, hogy a tűzifa szállításából származó költségek az önkormányzatot terhelik. </w:t>
      </w:r>
    </w:p>
    <w:p w:rsidR="00EF1845" w:rsidRPr="00DE266C" w:rsidRDefault="0018325D" w:rsidP="0018325D">
      <w:pPr>
        <w:pStyle w:val="Default"/>
        <w:jc w:val="both"/>
      </w:pPr>
      <w:r w:rsidRPr="00DE266C">
        <w:t xml:space="preserve">A </w:t>
      </w:r>
      <w:r w:rsidR="00EF1845" w:rsidRPr="00DE266C">
        <w:t>szállítás költségeit a Képviselő</w:t>
      </w:r>
      <w:r w:rsidRPr="00DE266C">
        <w:t xml:space="preserve">-testület </w:t>
      </w:r>
      <w:r w:rsidR="00313288">
        <w:t>Berzence Nagyk</w:t>
      </w:r>
      <w:r w:rsidR="00313288" w:rsidRPr="00DE266C">
        <w:t xml:space="preserve">özség </w:t>
      </w:r>
      <w:r w:rsidR="00422403">
        <w:t>Önkormányzata 2026</w:t>
      </w:r>
      <w:r w:rsidR="00EF1845" w:rsidRPr="00DE266C">
        <w:t xml:space="preserve">. évi költségvetéséről szóló önkormányzati rendeletében biztosítja. </w:t>
      </w:r>
    </w:p>
    <w:p w:rsidR="00EF1845" w:rsidRPr="00DE266C" w:rsidRDefault="00EF1845" w:rsidP="0018325D">
      <w:pPr>
        <w:pStyle w:val="Default"/>
        <w:jc w:val="both"/>
      </w:pPr>
      <w:r w:rsidRPr="00DE266C">
        <w:t xml:space="preserve">A Képviselő-testület a pályázati adatlap tartalmával, az abban foglalt nyilatkozattal egyetért. </w:t>
      </w:r>
    </w:p>
    <w:p w:rsidR="00EF1845" w:rsidRPr="00DE266C" w:rsidRDefault="00313288" w:rsidP="0018325D">
      <w:pPr>
        <w:pStyle w:val="Default"/>
        <w:jc w:val="both"/>
      </w:pPr>
      <w:r>
        <w:t>Berzence Nagyk</w:t>
      </w:r>
      <w:r w:rsidRPr="00DE266C">
        <w:t xml:space="preserve">özség </w:t>
      </w:r>
      <w:r w:rsidR="00EF1845" w:rsidRPr="00DE266C">
        <w:t xml:space="preserve">Önkormányzata Képviselő-testülete kijelenti, hogy a szociális célú tűzifajuttatásban részesülőktől ellenszolgáltatást nem kér. </w:t>
      </w:r>
    </w:p>
    <w:p w:rsidR="00EF1845" w:rsidRPr="00DE266C" w:rsidRDefault="00EF1845" w:rsidP="0018325D">
      <w:pPr>
        <w:pStyle w:val="Default"/>
        <w:jc w:val="both"/>
      </w:pPr>
      <w:r w:rsidRPr="00DE266C">
        <w:t xml:space="preserve">A Képviselő testület felhatalmazza a polgármestert a pályázati adatlap aláírására és a pályázat benyújtására. </w:t>
      </w:r>
    </w:p>
    <w:p w:rsidR="00EF1845" w:rsidRPr="00DE266C" w:rsidRDefault="00EF1845" w:rsidP="00EF1845">
      <w:pPr>
        <w:pStyle w:val="Default"/>
      </w:pPr>
      <w:r w:rsidRPr="00DE266C">
        <w:rPr>
          <w:u w:val="single"/>
        </w:rPr>
        <w:t>Felelős</w:t>
      </w:r>
      <w:r w:rsidRPr="00DE266C">
        <w:t xml:space="preserve">: </w:t>
      </w:r>
      <w:r w:rsidR="00313288">
        <w:t>Keszericze István</w:t>
      </w:r>
      <w:r w:rsidRPr="00DE266C">
        <w:t xml:space="preserve">, polgármester </w:t>
      </w:r>
    </w:p>
    <w:p w:rsidR="00EF1845" w:rsidRPr="00DE266C" w:rsidRDefault="00EF1845" w:rsidP="00EF1845">
      <w:pPr>
        <w:tabs>
          <w:tab w:val="left" w:pos="1980"/>
        </w:tabs>
        <w:jc w:val="both"/>
        <w:rPr>
          <w:b/>
          <w:bCs/>
        </w:rPr>
      </w:pPr>
      <w:r w:rsidRPr="00DE266C">
        <w:rPr>
          <w:u w:val="single"/>
        </w:rPr>
        <w:t>Határidő</w:t>
      </w:r>
      <w:r w:rsidR="00422403">
        <w:t>: 2026</w:t>
      </w:r>
      <w:r w:rsidRPr="00DE266C">
        <w:t xml:space="preserve">. </w:t>
      </w:r>
      <w:r w:rsidR="00422403">
        <w:t xml:space="preserve">szeptember </w:t>
      </w:r>
      <w:r w:rsidRPr="00DE266C">
        <w:t>30.</w:t>
      </w:r>
    </w:p>
    <w:p w:rsidR="00FF4A7D" w:rsidRPr="00DE266C" w:rsidRDefault="00FF4A7D"/>
    <w:sectPr w:rsidR="00FF4A7D" w:rsidRPr="00DE266C" w:rsidSect="00FF4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2A8"/>
    <w:rsid w:val="00066EC0"/>
    <w:rsid w:val="000D0880"/>
    <w:rsid w:val="001069F0"/>
    <w:rsid w:val="0014660A"/>
    <w:rsid w:val="001556A3"/>
    <w:rsid w:val="0018325D"/>
    <w:rsid w:val="001C3FCB"/>
    <w:rsid w:val="002D72A8"/>
    <w:rsid w:val="003130F4"/>
    <w:rsid w:val="00313288"/>
    <w:rsid w:val="0036013B"/>
    <w:rsid w:val="00422403"/>
    <w:rsid w:val="00463924"/>
    <w:rsid w:val="005D5C9C"/>
    <w:rsid w:val="008762F1"/>
    <w:rsid w:val="00A32423"/>
    <w:rsid w:val="00C638C6"/>
    <w:rsid w:val="00CC4054"/>
    <w:rsid w:val="00D55A69"/>
    <w:rsid w:val="00D959C6"/>
    <w:rsid w:val="00DD1D58"/>
    <w:rsid w:val="00DE266C"/>
    <w:rsid w:val="00EF1845"/>
    <w:rsid w:val="00FF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70B6"/>
  <w15:docId w15:val="{75C0ED33-E20B-4E79-979B-0BFB6A4C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72A8"/>
    <w:pPr>
      <w:suppressAutoHyphens/>
      <w:jc w:val="left"/>
    </w:pPr>
    <w:rPr>
      <w:rFonts w:eastAsia="Times New Roman" w:cs="Times New Roman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F1845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paragraph" w:styleId="Szvegtrzs">
    <w:name w:val="Body Text"/>
    <w:basedOn w:val="Norml"/>
    <w:link w:val="SzvegtrzsChar"/>
    <w:semiHidden/>
    <w:unhideWhenUsed/>
    <w:rsid w:val="00DE266C"/>
    <w:pPr>
      <w:suppressAutoHyphens w:val="0"/>
      <w:jc w:val="both"/>
    </w:pPr>
    <w:rPr>
      <w:rFonts w:ascii="Arial" w:hAnsi="Arial"/>
    </w:rPr>
  </w:style>
  <w:style w:type="character" w:customStyle="1" w:styleId="SzvegtrzsChar">
    <w:name w:val="Szövegtörzs Char"/>
    <w:basedOn w:val="Bekezdsalapbettpusa"/>
    <w:link w:val="Szvegtrzs"/>
    <w:semiHidden/>
    <w:rsid w:val="00DE266C"/>
    <w:rPr>
      <w:rFonts w:ascii="Arial" w:eastAsia="Times New Roman" w:hAnsi="Arial" w:cs="Times New Roman"/>
      <w:szCs w:val="24"/>
      <w:lang w:eastAsia="ar-SA"/>
    </w:rPr>
  </w:style>
  <w:style w:type="paragraph" w:styleId="Nincstrkz">
    <w:name w:val="No Spacing"/>
    <w:uiPriority w:val="1"/>
    <w:qFormat/>
    <w:rsid w:val="00313288"/>
    <w:pPr>
      <w:jc w:val="left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bhvb2020@gmail.com</dc:creator>
  <cp:lastModifiedBy>Windows-felhasználó</cp:lastModifiedBy>
  <cp:revision>3</cp:revision>
  <dcterms:created xsi:type="dcterms:W3CDTF">2026-09-21T06:41:00Z</dcterms:created>
  <dcterms:modified xsi:type="dcterms:W3CDTF">2026-09-23T09:14:00Z</dcterms:modified>
</cp:coreProperties>
</file>