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F7" w:rsidRPr="005207EC" w:rsidRDefault="005207EC" w:rsidP="004411BF">
      <w:pPr>
        <w:spacing w:line="360" w:lineRule="auto"/>
        <w:rPr>
          <w:b/>
        </w:rPr>
      </w:pPr>
      <w:r w:rsidRPr="005207EC">
        <w:rPr>
          <w:b/>
          <w:u w:val="single"/>
        </w:rPr>
        <w:t>Ügyiratszám</w:t>
      </w:r>
      <w:r>
        <w:rPr>
          <w:b/>
        </w:rPr>
        <w:t>: BER/1059-1/2025.</w:t>
      </w:r>
    </w:p>
    <w:p w:rsidR="00260EE5" w:rsidRPr="00260EE5" w:rsidRDefault="00260EE5" w:rsidP="004411BF">
      <w:pPr>
        <w:spacing w:line="360" w:lineRule="auto"/>
        <w:rPr>
          <w:sz w:val="22"/>
          <w:szCs w:val="22"/>
        </w:rPr>
      </w:pPr>
    </w:p>
    <w:p w:rsidR="00B532F7" w:rsidRPr="00260EE5" w:rsidRDefault="00B532F7" w:rsidP="004411BF">
      <w:pPr>
        <w:spacing w:line="360" w:lineRule="auto"/>
        <w:rPr>
          <w:sz w:val="22"/>
          <w:szCs w:val="22"/>
        </w:rPr>
      </w:pPr>
    </w:p>
    <w:p w:rsidR="00B532F7" w:rsidRPr="00260EE5" w:rsidRDefault="00B532F7" w:rsidP="004411BF">
      <w:pPr>
        <w:spacing w:line="360" w:lineRule="auto"/>
        <w:jc w:val="center"/>
        <w:rPr>
          <w:color w:val="000000"/>
          <w:sz w:val="22"/>
          <w:szCs w:val="22"/>
        </w:rPr>
      </w:pPr>
    </w:p>
    <w:p w:rsidR="00B532F7" w:rsidRPr="00260EE5" w:rsidRDefault="00B532F7" w:rsidP="004411BF">
      <w:pPr>
        <w:spacing w:line="360" w:lineRule="auto"/>
        <w:ind w:left="1800" w:right="113"/>
        <w:rPr>
          <w:rFonts w:ascii="Bookman Old Style" w:hAnsi="Bookman Old Style"/>
          <w:b/>
          <w:bCs/>
          <w:sz w:val="22"/>
          <w:szCs w:val="22"/>
        </w:rPr>
      </w:pPr>
    </w:p>
    <w:p w:rsidR="00B532F7" w:rsidRPr="006F3ECD" w:rsidRDefault="00B532F7" w:rsidP="004411BF">
      <w:pPr>
        <w:spacing w:line="360" w:lineRule="auto"/>
        <w:ind w:left="1800" w:right="113"/>
        <w:rPr>
          <w:rFonts w:ascii="Bookman Old Style" w:hAnsi="Bookman Old Style"/>
          <w:b/>
          <w:bCs/>
          <w:sz w:val="52"/>
        </w:rPr>
      </w:pPr>
    </w:p>
    <w:p w:rsidR="00B532F7" w:rsidRPr="00080DDF" w:rsidRDefault="00D15C38" w:rsidP="004411BF">
      <w:pPr>
        <w:spacing w:line="360" w:lineRule="auto"/>
        <w:ind w:right="113"/>
        <w:jc w:val="center"/>
        <w:rPr>
          <w:b/>
          <w:bCs/>
          <w:sz w:val="44"/>
        </w:rPr>
      </w:pPr>
      <w:r>
        <w:rPr>
          <w:b/>
          <w:bCs/>
          <w:sz w:val="44"/>
        </w:rPr>
        <w:t>BERZENCE NAGYKÖZSÉG ÖNKORMÁNYZATA</w:t>
      </w:r>
      <w:r w:rsidR="00B532F7" w:rsidRPr="00080DDF">
        <w:rPr>
          <w:b/>
          <w:bCs/>
          <w:sz w:val="44"/>
        </w:rPr>
        <w:t xml:space="preserve"> </w:t>
      </w:r>
    </w:p>
    <w:p w:rsidR="00B532F7" w:rsidRPr="00080DDF" w:rsidRDefault="00B532F7" w:rsidP="004411BF">
      <w:pPr>
        <w:spacing w:line="360" w:lineRule="auto"/>
        <w:ind w:right="113"/>
        <w:jc w:val="center"/>
        <w:rPr>
          <w:b/>
          <w:bCs/>
          <w:sz w:val="44"/>
        </w:rPr>
      </w:pPr>
    </w:p>
    <w:p w:rsidR="00B532F7" w:rsidRDefault="00D15C38" w:rsidP="004411BF">
      <w:pPr>
        <w:spacing w:line="360" w:lineRule="auto"/>
        <w:ind w:right="113"/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 Berzencei Szent Antal Óvoda,</w:t>
      </w:r>
      <w:r w:rsidR="00260EE5">
        <w:rPr>
          <w:b/>
          <w:bCs/>
          <w:sz w:val="44"/>
        </w:rPr>
        <w:t xml:space="preserve"> Bölcsőde</w:t>
      </w:r>
      <w:r>
        <w:rPr>
          <w:b/>
          <w:bCs/>
          <w:sz w:val="44"/>
        </w:rPr>
        <w:t xml:space="preserve"> és Konyha</w:t>
      </w:r>
    </w:p>
    <w:p w:rsidR="00D15C38" w:rsidRDefault="00D15C38" w:rsidP="004411BF">
      <w:pPr>
        <w:spacing w:line="360" w:lineRule="auto"/>
        <w:ind w:right="113"/>
        <w:jc w:val="center"/>
        <w:rPr>
          <w:b/>
          <w:bCs/>
          <w:sz w:val="44"/>
        </w:rPr>
      </w:pPr>
    </w:p>
    <w:p w:rsidR="004411BF" w:rsidRPr="006F3ECD" w:rsidRDefault="004411BF" w:rsidP="004411BF">
      <w:pPr>
        <w:spacing w:line="360" w:lineRule="auto"/>
        <w:ind w:right="113"/>
        <w:jc w:val="center"/>
        <w:rPr>
          <w:rFonts w:ascii="Bookman Old Style" w:hAnsi="Bookman Old Style"/>
        </w:rPr>
      </w:pPr>
    </w:p>
    <w:p w:rsidR="0076300A" w:rsidRPr="00662808" w:rsidRDefault="002006CF" w:rsidP="004411BF">
      <w:pPr>
        <w:pStyle w:val="Cmsor6"/>
        <w:spacing w:line="360" w:lineRule="auto"/>
        <w:rPr>
          <w:color w:val="000000"/>
          <w:sz w:val="44"/>
          <w:szCs w:val="44"/>
        </w:rPr>
      </w:pPr>
      <w:r w:rsidRPr="00B532F7">
        <w:rPr>
          <w:color w:val="000000"/>
          <w:sz w:val="44"/>
          <w:szCs w:val="44"/>
        </w:rPr>
        <w:t>Fenntartói</w:t>
      </w:r>
      <w:r w:rsidR="0076300A" w:rsidRPr="00B532F7">
        <w:rPr>
          <w:color w:val="000000"/>
          <w:sz w:val="44"/>
          <w:szCs w:val="44"/>
        </w:rPr>
        <w:t xml:space="preserve"> </w:t>
      </w:r>
      <w:r w:rsidR="00B532F7">
        <w:rPr>
          <w:color w:val="000000"/>
          <w:sz w:val="44"/>
          <w:szCs w:val="44"/>
        </w:rPr>
        <w:t>e</w:t>
      </w:r>
      <w:r w:rsidR="0076300A" w:rsidRPr="00B532F7">
        <w:rPr>
          <w:color w:val="000000"/>
          <w:sz w:val="44"/>
          <w:szCs w:val="44"/>
        </w:rPr>
        <w:t>llenőrzés</w:t>
      </w:r>
      <w:r w:rsidR="00B532F7">
        <w:rPr>
          <w:color w:val="000000"/>
          <w:sz w:val="44"/>
          <w:szCs w:val="44"/>
        </w:rPr>
        <w:t>e</w:t>
      </w:r>
    </w:p>
    <w:p w:rsidR="0076300A" w:rsidRPr="00A91070" w:rsidRDefault="00A91070" w:rsidP="004411BF">
      <w:pPr>
        <w:spacing w:line="360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70">
        <w:rPr>
          <w:b/>
          <w:sz w:val="28"/>
          <w:szCs w:val="28"/>
        </w:rPr>
        <w:t>202</w:t>
      </w:r>
      <w:r w:rsidR="004411BF">
        <w:rPr>
          <w:b/>
          <w:sz w:val="28"/>
          <w:szCs w:val="28"/>
        </w:rPr>
        <w:t>5</w:t>
      </w:r>
      <w:r w:rsidR="00260EE5">
        <w:rPr>
          <w:b/>
          <w:sz w:val="28"/>
          <w:szCs w:val="28"/>
        </w:rPr>
        <w:t>.</w:t>
      </w:r>
    </w:p>
    <w:p w:rsidR="00B532F7" w:rsidRDefault="00B532F7" w:rsidP="004411BF">
      <w:pPr>
        <w:spacing w:line="360" w:lineRule="auto"/>
      </w:pPr>
    </w:p>
    <w:p w:rsidR="00260EE5" w:rsidRDefault="00260EE5" w:rsidP="004411BF">
      <w:pPr>
        <w:spacing w:line="360" w:lineRule="auto"/>
      </w:pPr>
    </w:p>
    <w:p w:rsidR="00260EE5" w:rsidRDefault="00260EE5" w:rsidP="004411BF">
      <w:pPr>
        <w:spacing w:line="360" w:lineRule="auto"/>
      </w:pPr>
    </w:p>
    <w:p w:rsidR="00EC13F5" w:rsidRDefault="00EC13F5" w:rsidP="004411BF">
      <w:pPr>
        <w:spacing w:line="360" w:lineRule="auto"/>
      </w:pPr>
    </w:p>
    <w:p w:rsidR="00EC13F5" w:rsidRDefault="00EC13F5" w:rsidP="004411BF">
      <w:pPr>
        <w:spacing w:line="360" w:lineRule="auto"/>
      </w:pPr>
    </w:p>
    <w:p w:rsidR="00EC13F5" w:rsidRDefault="00EC13F5" w:rsidP="004411BF">
      <w:pPr>
        <w:spacing w:line="360" w:lineRule="auto"/>
      </w:pPr>
    </w:p>
    <w:p w:rsidR="00260EE5" w:rsidRDefault="00260EE5" w:rsidP="004411BF">
      <w:pPr>
        <w:spacing w:line="360" w:lineRule="auto"/>
      </w:pPr>
    </w:p>
    <w:p w:rsidR="00D15C38" w:rsidRDefault="00D15C38" w:rsidP="004411BF">
      <w:pPr>
        <w:spacing w:line="360" w:lineRule="auto"/>
      </w:pPr>
    </w:p>
    <w:p w:rsidR="00D15C38" w:rsidRDefault="00D15C38" w:rsidP="004411BF">
      <w:pPr>
        <w:spacing w:line="360" w:lineRule="auto"/>
      </w:pPr>
    </w:p>
    <w:p w:rsidR="00D15C38" w:rsidRDefault="00D15C38" w:rsidP="004411BF">
      <w:pPr>
        <w:spacing w:line="360" w:lineRule="auto"/>
      </w:pPr>
    </w:p>
    <w:p w:rsidR="00D15C38" w:rsidRDefault="00D15C38" w:rsidP="004411BF">
      <w:pPr>
        <w:spacing w:line="360" w:lineRule="auto"/>
      </w:pPr>
    </w:p>
    <w:p w:rsidR="00D15C38" w:rsidRDefault="00D15C38" w:rsidP="004411BF">
      <w:pPr>
        <w:spacing w:line="360" w:lineRule="auto"/>
      </w:pPr>
    </w:p>
    <w:p w:rsidR="00260EE5" w:rsidRPr="004910EC" w:rsidRDefault="004411BF" w:rsidP="004411BF">
      <w:pPr>
        <w:pStyle w:val="Listaszerbekezds"/>
        <w:numPr>
          <w:ilvl w:val="0"/>
          <w:numId w:val="2"/>
        </w:numPr>
        <w:spacing w:line="360" w:lineRule="auto"/>
        <w:rPr>
          <w:b/>
        </w:rPr>
      </w:pPr>
      <w:r w:rsidRPr="004910EC">
        <w:rPr>
          <w:b/>
        </w:rPr>
        <w:lastRenderedPageBreak/>
        <w:t>Jogszabályi háttér</w:t>
      </w:r>
    </w:p>
    <w:p w:rsidR="000A5706" w:rsidRDefault="000A5706" w:rsidP="004411BF">
      <w:pPr>
        <w:spacing w:line="360" w:lineRule="auto"/>
      </w:pPr>
    </w:p>
    <w:p w:rsidR="004411BF" w:rsidRDefault="000A5706" w:rsidP="000A5706">
      <w:pPr>
        <w:spacing w:line="360" w:lineRule="auto"/>
        <w:jc w:val="both"/>
      </w:pPr>
      <w:r>
        <w:t xml:space="preserve">- </w:t>
      </w:r>
      <w:r w:rsidR="004411BF">
        <w:t>A nemzeti köznevelésről szóló 2011. évi CXC. törvény 83.§</w:t>
      </w:r>
      <w:r>
        <w:t>-</w:t>
      </w:r>
      <w:proofErr w:type="spellStart"/>
      <w:r>
        <w:t>ának</w:t>
      </w:r>
      <w:proofErr w:type="spellEnd"/>
      <w:r>
        <w:t xml:space="preserve"> (2) bekezdése alapján a</w:t>
      </w:r>
      <w:r w:rsidR="004411BF">
        <w:rPr>
          <w:rStyle w:val="highlighted"/>
        </w:rPr>
        <w:t xml:space="preserve"> fenntartó</w:t>
      </w:r>
      <w:r>
        <w:rPr>
          <w:rStyle w:val="highlighted"/>
        </w:rPr>
        <w:t>: (…)</w:t>
      </w:r>
    </w:p>
    <w:p w:rsidR="004411BF" w:rsidRPr="000A5706" w:rsidRDefault="004411BF" w:rsidP="004411BF">
      <w:pPr>
        <w:pStyle w:val="uj"/>
        <w:spacing w:before="0" w:beforeAutospacing="0" w:after="0" w:afterAutospacing="0" w:line="360" w:lineRule="auto"/>
        <w:jc w:val="both"/>
      </w:pPr>
      <w:proofErr w:type="gramStart"/>
      <w:r w:rsidRPr="000A5706">
        <w:rPr>
          <w:rStyle w:val="highlighted"/>
        </w:rPr>
        <w:t>e</w:t>
      </w:r>
      <w:proofErr w:type="gramEnd"/>
      <w:r w:rsidRPr="000A5706">
        <w:rPr>
          <w:rStyle w:val="highlighted"/>
        </w:rPr>
        <w:t xml:space="preserve">) ellenőrizheti a köznevelési intézmény gazdálkodását, működésének törvényességét, hatékonyságát, a szakmai munka eredményességét, nevelési-oktatási intézményben továbbá a gyermek- és ifjúságvédelmi tevékenységet, a tanuló- és gyermekbaleset megelőzése érdekében tett intézkedéseket; </w:t>
      </w:r>
      <w:r w:rsidRPr="000A5706">
        <w:rPr>
          <w:rStyle w:val="highlighted"/>
          <w:i/>
        </w:rPr>
        <w:t>ha a fenntartó nem települési önkormányzat, a tanuló- és gyermekbalesetet jelenti a nevelési-oktatási intézmény székhelye szerint illetékes köznevelési feladatokat ellátó hatóságnak,</w:t>
      </w:r>
      <w:r w:rsidR="000A5706">
        <w:rPr>
          <w:rStyle w:val="highlighted"/>
        </w:rPr>
        <w:t>(…)</w:t>
      </w:r>
    </w:p>
    <w:p w:rsidR="004411BF" w:rsidRDefault="004411BF" w:rsidP="004411BF">
      <w:pPr>
        <w:pStyle w:val="NormlWeb"/>
        <w:spacing w:before="0" w:beforeAutospacing="0" w:after="0" w:afterAutospacing="0" w:line="360" w:lineRule="auto"/>
        <w:jc w:val="both"/>
      </w:pPr>
      <w:proofErr w:type="gramStart"/>
      <w:r>
        <w:rPr>
          <w:rStyle w:val="highlighted"/>
        </w:rPr>
        <w:t>g</w:t>
      </w:r>
      <w:proofErr w:type="gramEnd"/>
      <w:r>
        <w:rPr>
          <w:rStyle w:val="highlighted"/>
        </w:rPr>
        <w:t>) jóváhagyja a köznevelési intézmény SZMSZ-ét, pedagógiai programját, éves munkatervét, pedagógus-továbbképzési intézményi programját, tantárgyfelosztását,</w:t>
      </w:r>
    </w:p>
    <w:p w:rsidR="004411BF" w:rsidRDefault="004411BF" w:rsidP="004411BF">
      <w:pPr>
        <w:pStyle w:val="NormlWeb"/>
        <w:spacing w:before="0" w:beforeAutospacing="0" w:after="0" w:afterAutospacing="0" w:line="360" w:lineRule="auto"/>
        <w:jc w:val="both"/>
      </w:pPr>
      <w:proofErr w:type="gramStart"/>
      <w:r>
        <w:rPr>
          <w:rStyle w:val="highlighted"/>
        </w:rPr>
        <w:t>h</w:t>
      </w:r>
      <w:proofErr w:type="gramEnd"/>
      <w:r>
        <w:rPr>
          <w:rStyle w:val="highlighted"/>
        </w:rPr>
        <w:t>) értékeli a nevelési-oktatási intézmény pedagógiai programjában meghatározott feladatok végrehajtását, a pedagógiai-szakmai munka eredményességét,</w:t>
      </w:r>
    </w:p>
    <w:p w:rsidR="004411BF" w:rsidRDefault="004411BF" w:rsidP="004411BF">
      <w:pPr>
        <w:pStyle w:val="NormlWeb"/>
        <w:spacing w:before="0" w:beforeAutospacing="0" w:after="0" w:afterAutospacing="0" w:line="360" w:lineRule="auto"/>
        <w:jc w:val="both"/>
      </w:pPr>
      <w:r>
        <w:rPr>
          <w:rStyle w:val="highlighted"/>
        </w:rPr>
        <w:t>i) ellenőrzi a házirendet.</w:t>
      </w:r>
    </w:p>
    <w:p w:rsidR="000A5706" w:rsidRDefault="000A5706" w:rsidP="000A5706">
      <w:pPr>
        <w:spacing w:line="360" w:lineRule="auto"/>
        <w:jc w:val="both"/>
      </w:pPr>
      <w:r>
        <w:t>- A</w:t>
      </w:r>
      <w:r w:rsidRPr="000515B9">
        <w:t xml:space="preserve"> gyermekek védelméről és gyámügyi igazgatásról szóló 1997. évi XXXI. törvény </w:t>
      </w:r>
    </w:p>
    <w:p w:rsidR="000A5706" w:rsidRDefault="000A5706" w:rsidP="000A5706">
      <w:pPr>
        <w:spacing w:line="360" w:lineRule="auto"/>
        <w:jc w:val="both"/>
      </w:pPr>
      <w:r>
        <w:t>- A</w:t>
      </w:r>
      <w:r w:rsidRPr="000515B9">
        <w:t xml:space="preserve"> személyes gondoskodást nyújtó gyermekjóléti, gyermekvédelmi intézmények, valamint személyek szakmai feladatairól és működési feltételeiről szóló 15/1998. (IV.30.) NM rendelet</w:t>
      </w:r>
    </w:p>
    <w:p w:rsidR="000A5706" w:rsidRDefault="000A5706" w:rsidP="00322F27">
      <w:pPr>
        <w:spacing w:line="360" w:lineRule="auto"/>
        <w:jc w:val="both"/>
      </w:pPr>
      <w:r>
        <w:t>- A</w:t>
      </w:r>
      <w:r w:rsidRPr="000515B9">
        <w:t xml:space="preserve"> szociális, gyermekjóléti és gyermekvédelmi szolgáltatók, intézmények és hálózatok hatósági nyilvántartásáról és ellenőrzéséről szóló 369/2013.(X.24.) Korm. rendelet</w:t>
      </w:r>
    </w:p>
    <w:p w:rsidR="004411BF" w:rsidRDefault="00322F27" w:rsidP="00322F27">
      <w:pPr>
        <w:spacing w:line="360" w:lineRule="auto"/>
        <w:jc w:val="both"/>
      </w:pPr>
      <w:r>
        <w:t xml:space="preserve">- </w:t>
      </w:r>
      <w:r w:rsidRPr="000206A5">
        <w:t xml:space="preserve">A gyermekek védelméről és a gyámügyi igazgatásról szóló 1997. évi XXXI. törvény 104. § (1) bekezdés e) pontja alapján, a gyermekjóléti és gyermekvédelmi szolgáltató tevékenységet ellátó állami és nem állami intézmény, valamint a javítóintézeti ellátást nyújtó állami intézmény fenntartója ellenőrzi és évente egy alkalommal értékeli a szakmai munka eredményességét, a szakmai program végrehajtását, valamint a </w:t>
      </w:r>
      <w:r w:rsidRPr="00D34CFE">
        <w:t>gazdálkodás szabályszerűségét és hatékonyságát.</w:t>
      </w:r>
    </w:p>
    <w:p w:rsidR="00322F27" w:rsidRPr="000515B9" w:rsidRDefault="00322F27" w:rsidP="00322F27">
      <w:pPr>
        <w:spacing w:line="360" w:lineRule="auto"/>
        <w:jc w:val="both"/>
      </w:pPr>
    </w:p>
    <w:p w:rsidR="00003FFF" w:rsidRDefault="00A60748" w:rsidP="004411BF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0515B9">
        <w:rPr>
          <w:b/>
        </w:rPr>
        <w:t xml:space="preserve">Általános </w:t>
      </w:r>
      <w:proofErr w:type="gramStart"/>
      <w:r w:rsidRPr="000515B9">
        <w:rPr>
          <w:b/>
        </w:rPr>
        <w:t>információk</w:t>
      </w:r>
      <w:proofErr w:type="gramEnd"/>
    </w:p>
    <w:p w:rsidR="000A5706" w:rsidRDefault="000A5706" w:rsidP="000A5706">
      <w:pPr>
        <w:spacing w:line="360" w:lineRule="auto"/>
        <w:jc w:val="both"/>
        <w:rPr>
          <w:b/>
        </w:rPr>
      </w:pPr>
    </w:p>
    <w:p w:rsidR="00A60748" w:rsidRPr="000515B9" w:rsidRDefault="00A60748" w:rsidP="004411BF">
      <w:pPr>
        <w:numPr>
          <w:ilvl w:val="0"/>
          <w:numId w:val="7"/>
        </w:numPr>
        <w:tabs>
          <w:tab w:val="left" w:pos="284"/>
        </w:tabs>
        <w:spacing w:line="360" w:lineRule="auto"/>
        <w:ind w:left="0" w:hanging="11"/>
        <w:jc w:val="both"/>
      </w:pPr>
      <w:r w:rsidRPr="000515B9">
        <w:t>Az ellenőrzést végző szervezeti egység</w:t>
      </w:r>
      <w:r w:rsidR="00D15C38">
        <w:t>, személy</w:t>
      </w:r>
      <w:r w:rsidRPr="000515B9">
        <w:t xml:space="preserve">: </w:t>
      </w:r>
    </w:p>
    <w:p w:rsidR="00A60748" w:rsidRPr="000515B9" w:rsidRDefault="00D15C38" w:rsidP="004411BF">
      <w:pPr>
        <w:spacing w:line="360" w:lineRule="auto"/>
        <w:jc w:val="both"/>
      </w:pPr>
      <w:r>
        <w:t xml:space="preserve">Berzencei Polgármesteri </w:t>
      </w:r>
      <w:r w:rsidR="000A5706">
        <w:t>Hivatal J</w:t>
      </w:r>
      <w:r>
        <w:t>egyzője</w:t>
      </w:r>
    </w:p>
    <w:p w:rsidR="008D45D6" w:rsidRDefault="00A60748" w:rsidP="004411BF">
      <w:pPr>
        <w:spacing w:line="360" w:lineRule="auto"/>
        <w:jc w:val="both"/>
      </w:pPr>
      <w:r w:rsidRPr="000515B9">
        <w:t>2. Az</w:t>
      </w:r>
      <w:r w:rsidR="008F5C77" w:rsidRPr="000515B9">
        <w:t xml:space="preserve"> e</w:t>
      </w:r>
      <w:r w:rsidRPr="000515B9">
        <w:t xml:space="preserve">llenőrzött intézmény: </w:t>
      </w:r>
      <w:r w:rsidR="00D15C38">
        <w:t>Berzencei Szent Antal Óvoda, Bölcsőde és Konyha</w:t>
      </w:r>
      <w:r w:rsidR="008D45D6">
        <w:t xml:space="preserve"> (továbbiakban: </w:t>
      </w:r>
    </w:p>
    <w:p w:rsidR="00D45BC1" w:rsidRPr="00D45BC1" w:rsidRDefault="000A5706" w:rsidP="000A5706">
      <w:pPr>
        <w:spacing w:line="360" w:lineRule="auto"/>
        <w:ind w:left="2124"/>
        <w:jc w:val="both"/>
      </w:pPr>
      <w:r>
        <w:t xml:space="preserve">          Intézmény)</w:t>
      </w:r>
    </w:p>
    <w:p w:rsidR="00F83DB6" w:rsidRPr="004E569F" w:rsidRDefault="008F5C77" w:rsidP="004411BF">
      <w:pPr>
        <w:spacing w:line="360" w:lineRule="auto"/>
        <w:jc w:val="both"/>
        <w:rPr>
          <w:b/>
        </w:rPr>
      </w:pPr>
      <w:r w:rsidRPr="00C641E4">
        <w:rPr>
          <w:b/>
        </w:rPr>
        <w:t xml:space="preserve">3. Az ellenőrzés </w:t>
      </w:r>
      <w:r w:rsidR="00F87271" w:rsidRPr="00C641E4">
        <w:rPr>
          <w:b/>
        </w:rPr>
        <w:t xml:space="preserve">időszaka: </w:t>
      </w:r>
      <w:r w:rsidR="00F87271" w:rsidRPr="004E569F">
        <w:rPr>
          <w:b/>
        </w:rPr>
        <w:t>20</w:t>
      </w:r>
      <w:r w:rsidR="00662808">
        <w:rPr>
          <w:b/>
        </w:rPr>
        <w:t>2</w:t>
      </w:r>
      <w:r w:rsidR="00322F27">
        <w:rPr>
          <w:b/>
        </w:rPr>
        <w:t>4</w:t>
      </w:r>
      <w:r w:rsidR="00260EE5">
        <w:rPr>
          <w:b/>
        </w:rPr>
        <w:t>.</w:t>
      </w:r>
      <w:r w:rsidR="00F87271" w:rsidRPr="004E569F">
        <w:rPr>
          <w:b/>
        </w:rPr>
        <w:t xml:space="preserve"> </w:t>
      </w:r>
      <w:r w:rsidR="00322F27">
        <w:rPr>
          <w:b/>
        </w:rPr>
        <w:t>09.01. – 2025</w:t>
      </w:r>
      <w:r w:rsidR="00D7630E">
        <w:rPr>
          <w:b/>
        </w:rPr>
        <w:t>. 0</w:t>
      </w:r>
      <w:r w:rsidR="00322F27">
        <w:rPr>
          <w:b/>
        </w:rPr>
        <w:t>8</w:t>
      </w:r>
      <w:r w:rsidR="00DE1CDF">
        <w:rPr>
          <w:b/>
        </w:rPr>
        <w:t>.</w:t>
      </w:r>
      <w:r w:rsidR="00322F27">
        <w:rPr>
          <w:b/>
        </w:rPr>
        <w:t>31.</w:t>
      </w:r>
      <w:r w:rsidR="00107815" w:rsidRPr="004E569F">
        <w:rPr>
          <w:b/>
        </w:rPr>
        <w:t xml:space="preserve">  </w:t>
      </w:r>
    </w:p>
    <w:p w:rsidR="003B4925" w:rsidRPr="004E569F" w:rsidRDefault="003B4925" w:rsidP="004411BF">
      <w:pPr>
        <w:spacing w:line="360" w:lineRule="auto"/>
        <w:jc w:val="both"/>
      </w:pPr>
      <w:r w:rsidRPr="004E569F">
        <w:t xml:space="preserve">4. </w:t>
      </w:r>
      <w:r w:rsidR="00260EE5">
        <w:t>A</w:t>
      </w:r>
      <w:r w:rsidRPr="004E569F">
        <w:t xml:space="preserve">z ellenőrzés tárgya: </w:t>
      </w:r>
      <w:r w:rsidR="00B61C3E" w:rsidRPr="004E569F">
        <w:t xml:space="preserve">A </w:t>
      </w:r>
      <w:r w:rsidR="00D84A8B">
        <w:t>szakmai munka eredményességének ellenőrzése és értékelése</w:t>
      </w:r>
    </w:p>
    <w:p w:rsidR="001E5291" w:rsidRDefault="005E361A" w:rsidP="004411BF">
      <w:pPr>
        <w:spacing w:line="360" w:lineRule="auto"/>
      </w:pPr>
      <w:r w:rsidRPr="004E569F">
        <w:lastRenderedPageBreak/>
        <w:t xml:space="preserve">5. Az ellenőrzés tartalma: </w:t>
      </w:r>
    </w:p>
    <w:p w:rsidR="00D84A8B" w:rsidRDefault="00D84A8B" w:rsidP="004411BF">
      <w:pPr>
        <w:spacing w:line="360" w:lineRule="auto"/>
      </w:pPr>
      <w:r>
        <w:t xml:space="preserve">- </w:t>
      </w:r>
      <w:r w:rsidR="00826284">
        <w:t>a nyújtott szolgáltatások hatékony működésének ellenőrzése,</w:t>
      </w:r>
    </w:p>
    <w:p w:rsidR="00826284" w:rsidRPr="00C730D1" w:rsidRDefault="00D15C38" w:rsidP="004411B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- az Intézmény által biztosított b</w:t>
      </w:r>
      <w:r w:rsidR="00826284" w:rsidRPr="00C730D1">
        <w:rPr>
          <w:color w:val="000000" w:themeColor="text1"/>
        </w:rPr>
        <w:t>ölcsőde</w:t>
      </w:r>
      <w:r>
        <w:rPr>
          <w:color w:val="000000" w:themeColor="text1"/>
        </w:rPr>
        <w:t xml:space="preserve">i </w:t>
      </w:r>
      <w:r w:rsidR="008D277B">
        <w:rPr>
          <w:color w:val="000000" w:themeColor="text1"/>
        </w:rPr>
        <w:t xml:space="preserve">és óvodai </w:t>
      </w:r>
      <w:r>
        <w:rPr>
          <w:color w:val="000000" w:themeColor="text1"/>
        </w:rPr>
        <w:t>ellátás</w:t>
      </w:r>
      <w:r w:rsidR="00826284" w:rsidRPr="00C730D1">
        <w:rPr>
          <w:color w:val="000000" w:themeColor="text1"/>
        </w:rPr>
        <w:t xml:space="preserve"> 202</w:t>
      </w:r>
      <w:r w:rsidR="00E32E72" w:rsidRPr="00C730D1">
        <w:rPr>
          <w:color w:val="000000" w:themeColor="text1"/>
        </w:rPr>
        <w:t>4</w:t>
      </w:r>
      <w:r w:rsidR="00826284" w:rsidRPr="00C730D1">
        <w:rPr>
          <w:color w:val="000000" w:themeColor="text1"/>
        </w:rPr>
        <w:t>. évi ellenőrzés</w:t>
      </w:r>
      <w:r w:rsidR="00C730D1" w:rsidRPr="00C730D1">
        <w:rPr>
          <w:color w:val="000000" w:themeColor="text1"/>
        </w:rPr>
        <w:t>ei</w:t>
      </w:r>
      <w:r w:rsidR="00826284" w:rsidRPr="00C730D1">
        <w:rPr>
          <w:color w:val="000000" w:themeColor="text1"/>
        </w:rPr>
        <w:t xml:space="preserve">, </w:t>
      </w:r>
    </w:p>
    <w:p w:rsidR="00D84A8B" w:rsidRDefault="00D84A8B" w:rsidP="004411BF">
      <w:pPr>
        <w:spacing w:line="360" w:lineRule="auto"/>
      </w:pPr>
      <w:r>
        <w:t>- az Intézmény beszámolójának áttekintése</w:t>
      </w:r>
    </w:p>
    <w:p w:rsidR="00D84A8B" w:rsidRDefault="00D84A8B" w:rsidP="004411BF">
      <w:pPr>
        <w:spacing w:line="360" w:lineRule="auto"/>
        <w:jc w:val="both"/>
      </w:pPr>
    </w:p>
    <w:p w:rsidR="006F4A95" w:rsidRPr="000515B9" w:rsidRDefault="00606C8C" w:rsidP="004411BF">
      <w:pPr>
        <w:spacing w:line="360" w:lineRule="auto"/>
        <w:jc w:val="both"/>
      </w:pPr>
      <w:r w:rsidRPr="000515B9">
        <w:t xml:space="preserve">Az ellenőrzést végezte: </w:t>
      </w:r>
      <w:r w:rsidR="008D277B">
        <w:t xml:space="preserve">Boti Ferenc </w:t>
      </w:r>
      <w:r w:rsidR="00D15C38">
        <w:t>jegyző</w:t>
      </w:r>
      <w:r w:rsidR="00331B48">
        <w:t>.</w:t>
      </w:r>
    </w:p>
    <w:p w:rsidR="00D34CFE" w:rsidRDefault="00D34CFE" w:rsidP="004411BF">
      <w:pPr>
        <w:spacing w:line="360" w:lineRule="auto"/>
        <w:jc w:val="both"/>
      </w:pPr>
    </w:p>
    <w:p w:rsidR="00D34CFE" w:rsidRDefault="00D34CFE" w:rsidP="004411BF">
      <w:pPr>
        <w:spacing w:line="360" w:lineRule="auto"/>
        <w:jc w:val="both"/>
      </w:pPr>
      <w:r>
        <w:t>Az In</w:t>
      </w:r>
      <w:r w:rsidR="000A5706">
        <w:t>tézmény benyújtotta a 2024</w:t>
      </w:r>
      <w:r>
        <w:t>. évről</w:t>
      </w:r>
      <w:r w:rsidR="00330DEF">
        <w:t>, illetve a 2024/2025 nevelési évről</w:t>
      </w:r>
      <w:r>
        <w:t xml:space="preserve"> szóló részletes szakmai beszámolóját.</w:t>
      </w:r>
      <w:r w:rsidR="00330DEF">
        <w:t xml:space="preserve"> Berzence Nagyközség Önkormányzat Képviselő-testülete a 2025. május 27. napján megtartott ülésén a </w:t>
      </w:r>
      <w:r w:rsidR="00330DEF" w:rsidRPr="00322F27">
        <w:rPr>
          <w:b/>
        </w:rPr>
        <w:t>39/2025.(V.27.)</w:t>
      </w:r>
      <w:r w:rsidR="00330DEF">
        <w:t xml:space="preserve"> számú határozatával elfogadta az önkormányzat által biztosított bölcsődei ellátás 2024. évi szakmai munkájáról szóló beszámolót, illetve a </w:t>
      </w:r>
      <w:r w:rsidR="00330DEF" w:rsidRPr="00322F27">
        <w:rPr>
          <w:b/>
        </w:rPr>
        <w:t>40/2025.(V.27)</w:t>
      </w:r>
      <w:r w:rsidR="00330DEF">
        <w:t xml:space="preserve"> számú határozatával a Berzencei Szent Antal Óvoda, Bölcsőde és Konyha intézmény beszámolóját a 2024/2025 nevelési évről. </w:t>
      </w:r>
    </w:p>
    <w:p w:rsidR="004910EC" w:rsidRDefault="004910EC" w:rsidP="004411BF">
      <w:pPr>
        <w:pStyle w:val="Szvegtrzs"/>
        <w:spacing w:line="360" w:lineRule="auto"/>
        <w:rPr>
          <w:b/>
        </w:rPr>
      </w:pPr>
    </w:p>
    <w:p w:rsidR="005167DC" w:rsidRDefault="005167DC" w:rsidP="004910EC">
      <w:pPr>
        <w:pStyle w:val="Szvegtrzs"/>
        <w:numPr>
          <w:ilvl w:val="0"/>
          <w:numId w:val="2"/>
        </w:numPr>
        <w:spacing w:line="360" w:lineRule="auto"/>
        <w:rPr>
          <w:b/>
        </w:rPr>
      </w:pPr>
      <w:r w:rsidRPr="000515B9">
        <w:rPr>
          <w:b/>
        </w:rPr>
        <w:t xml:space="preserve">Személyi feltételek </w:t>
      </w:r>
      <w:r w:rsidR="00D21AF6" w:rsidRPr="000515B9">
        <w:rPr>
          <w:b/>
        </w:rPr>
        <w:t>alakulása</w:t>
      </w:r>
      <w:r w:rsidR="00D43BC1" w:rsidRPr="000515B9">
        <w:rPr>
          <w:b/>
        </w:rPr>
        <w:t xml:space="preserve"> </w:t>
      </w:r>
      <w:r w:rsidRPr="000515B9">
        <w:rPr>
          <w:b/>
        </w:rPr>
        <w:t>20</w:t>
      </w:r>
      <w:r w:rsidR="00CE41BC">
        <w:rPr>
          <w:b/>
        </w:rPr>
        <w:t>2</w:t>
      </w:r>
      <w:r w:rsidR="00330DEF">
        <w:rPr>
          <w:b/>
        </w:rPr>
        <w:t>4</w:t>
      </w:r>
      <w:r w:rsidR="00260EE5">
        <w:rPr>
          <w:b/>
        </w:rPr>
        <w:t>.</w:t>
      </w:r>
      <w:r w:rsidRPr="000515B9">
        <w:rPr>
          <w:b/>
        </w:rPr>
        <w:t xml:space="preserve"> évben </w:t>
      </w:r>
      <w:r w:rsidR="00107815">
        <w:rPr>
          <w:b/>
        </w:rPr>
        <w:t>(a</w:t>
      </w:r>
      <w:r w:rsidR="000E2B33">
        <w:rPr>
          <w:b/>
        </w:rPr>
        <w:t xml:space="preserve"> fenntartó által engedélyezett létszám)</w:t>
      </w:r>
    </w:p>
    <w:p w:rsidR="004910EC" w:rsidRPr="000515B9" w:rsidRDefault="004910EC" w:rsidP="004910EC">
      <w:pPr>
        <w:pStyle w:val="Szvegtrzs"/>
        <w:spacing w:line="360" w:lineRule="auto"/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388"/>
      </w:tblGrid>
      <w:tr w:rsidR="00054EAD" w:rsidTr="009449F9">
        <w:tc>
          <w:tcPr>
            <w:tcW w:w="4672" w:type="dxa"/>
            <w:shd w:val="clear" w:color="auto" w:fill="auto"/>
            <w:vAlign w:val="center"/>
          </w:tcPr>
          <w:p w:rsidR="00054EAD" w:rsidRPr="005E361A" w:rsidRDefault="00054EAD" w:rsidP="004411BF">
            <w:pPr>
              <w:spacing w:line="360" w:lineRule="auto"/>
              <w:jc w:val="center"/>
              <w:rPr>
                <w:b/>
              </w:rPr>
            </w:pPr>
            <w:r w:rsidRPr="005E361A">
              <w:rPr>
                <w:b/>
              </w:rPr>
              <w:t>INTÉZMÉNY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054EAD" w:rsidRPr="005E361A" w:rsidRDefault="00054EAD" w:rsidP="004411BF">
            <w:pPr>
              <w:spacing w:line="360" w:lineRule="auto"/>
              <w:jc w:val="center"/>
              <w:rPr>
                <w:b/>
              </w:rPr>
            </w:pPr>
            <w:r w:rsidRPr="005E361A">
              <w:rPr>
                <w:b/>
              </w:rPr>
              <w:t>LÉTSZÁM</w:t>
            </w:r>
          </w:p>
        </w:tc>
      </w:tr>
      <w:tr w:rsidR="00054EAD" w:rsidTr="009449F9">
        <w:tc>
          <w:tcPr>
            <w:tcW w:w="4672" w:type="dxa"/>
            <w:shd w:val="clear" w:color="auto" w:fill="auto"/>
            <w:vAlign w:val="center"/>
          </w:tcPr>
          <w:p w:rsidR="00054EAD" w:rsidRPr="005E361A" w:rsidRDefault="00D15C38" w:rsidP="004411BF">
            <w:pPr>
              <w:spacing w:line="360" w:lineRule="auto"/>
              <w:jc w:val="center"/>
            </w:pPr>
            <w:r>
              <w:t>Berzencei Szent Antal Óvoda</w:t>
            </w:r>
            <w:r w:rsidR="00A31686">
              <w:t>, Bölcsőde</w:t>
            </w:r>
            <w:r w:rsidR="00330DEF">
              <w:t xml:space="preserve"> és Konyha bölcsődei </w:t>
            </w:r>
            <w:r w:rsidR="006F7BAE">
              <w:t>szakfeladat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333158" w:rsidRPr="005E361A" w:rsidRDefault="00D015F7" w:rsidP="004411BF">
            <w:pPr>
              <w:spacing w:line="360" w:lineRule="auto"/>
              <w:jc w:val="center"/>
            </w:pPr>
            <w:r>
              <w:t>4</w:t>
            </w:r>
            <w:r w:rsidR="00054EAD" w:rsidRPr="005E361A">
              <w:t xml:space="preserve"> fő</w:t>
            </w:r>
          </w:p>
        </w:tc>
      </w:tr>
      <w:tr w:rsidR="006F7BAE" w:rsidTr="009449F9">
        <w:tc>
          <w:tcPr>
            <w:tcW w:w="4672" w:type="dxa"/>
            <w:shd w:val="clear" w:color="auto" w:fill="auto"/>
            <w:vAlign w:val="center"/>
          </w:tcPr>
          <w:p w:rsidR="006F7BAE" w:rsidRDefault="006F7BAE" w:rsidP="006F7BAE">
            <w:pPr>
              <w:spacing w:line="360" w:lineRule="auto"/>
              <w:jc w:val="center"/>
            </w:pPr>
            <w:r>
              <w:t>Berzencei Szent Antal Óvoda, Bölcsőde és Konyha óvodai szakfeladat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6F7BAE" w:rsidRDefault="006F7BAE" w:rsidP="004411BF">
            <w:pPr>
              <w:spacing w:line="360" w:lineRule="auto"/>
              <w:jc w:val="center"/>
            </w:pPr>
            <w:r>
              <w:t>7 fő</w:t>
            </w:r>
          </w:p>
        </w:tc>
      </w:tr>
      <w:tr w:rsidR="00D015F7" w:rsidTr="009449F9">
        <w:tc>
          <w:tcPr>
            <w:tcW w:w="4672" w:type="dxa"/>
            <w:shd w:val="clear" w:color="auto" w:fill="auto"/>
            <w:vAlign w:val="center"/>
          </w:tcPr>
          <w:p w:rsidR="00D015F7" w:rsidRDefault="00D015F7" w:rsidP="006F7BAE">
            <w:pPr>
              <w:spacing w:line="360" w:lineRule="auto"/>
              <w:jc w:val="center"/>
            </w:pPr>
            <w:r>
              <w:t xml:space="preserve">Berzencei Szent Antal Óvoda, Bölcsőde és </w:t>
            </w:r>
            <w:proofErr w:type="gramStart"/>
            <w:r>
              <w:t>Konyha étkeztetési</w:t>
            </w:r>
            <w:proofErr w:type="gramEnd"/>
            <w:r>
              <w:t xml:space="preserve"> szakfeladat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D015F7" w:rsidRDefault="00D015F7" w:rsidP="004411BF">
            <w:pPr>
              <w:spacing w:line="360" w:lineRule="auto"/>
              <w:jc w:val="center"/>
            </w:pPr>
            <w:r>
              <w:t>8 fő</w:t>
            </w:r>
          </w:p>
        </w:tc>
      </w:tr>
      <w:tr w:rsidR="00980F72" w:rsidRPr="001000D9" w:rsidTr="009449F9">
        <w:tc>
          <w:tcPr>
            <w:tcW w:w="4672" w:type="dxa"/>
            <w:shd w:val="clear" w:color="auto" w:fill="auto"/>
            <w:vAlign w:val="center"/>
          </w:tcPr>
          <w:p w:rsidR="00980F72" w:rsidRPr="005E361A" w:rsidRDefault="00980F72" w:rsidP="004411BF">
            <w:pPr>
              <w:spacing w:line="360" w:lineRule="auto"/>
              <w:jc w:val="center"/>
              <w:rPr>
                <w:b/>
              </w:rPr>
            </w:pPr>
            <w:r w:rsidRPr="005E361A">
              <w:rPr>
                <w:b/>
              </w:rPr>
              <w:t>Összesen: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980F72" w:rsidRPr="005E361A" w:rsidRDefault="00D015F7" w:rsidP="004411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980F72" w:rsidRPr="005E361A">
              <w:rPr>
                <w:b/>
              </w:rPr>
              <w:t xml:space="preserve"> fő</w:t>
            </w:r>
          </w:p>
        </w:tc>
      </w:tr>
    </w:tbl>
    <w:p w:rsidR="00856B04" w:rsidRDefault="00856B04" w:rsidP="004411BF">
      <w:pPr>
        <w:pStyle w:val="Szvegtrzs"/>
        <w:spacing w:line="360" w:lineRule="auto"/>
        <w:rPr>
          <w:color w:val="000000"/>
        </w:rPr>
      </w:pPr>
    </w:p>
    <w:p w:rsidR="00CD12EF" w:rsidRDefault="00CD12EF" w:rsidP="004411BF">
      <w:pPr>
        <w:pStyle w:val="Szvegtrzs"/>
        <w:spacing w:line="360" w:lineRule="auto"/>
        <w:rPr>
          <w:color w:val="000000"/>
        </w:rPr>
      </w:pPr>
      <w:r>
        <w:rPr>
          <w:color w:val="000000"/>
        </w:rPr>
        <w:t>A</w:t>
      </w:r>
      <w:r w:rsidR="008D45D6">
        <w:rPr>
          <w:color w:val="000000"/>
        </w:rPr>
        <w:t>z</w:t>
      </w:r>
      <w:r>
        <w:rPr>
          <w:color w:val="000000"/>
        </w:rPr>
        <w:t xml:space="preserve"> </w:t>
      </w:r>
      <w:r w:rsidR="008D45D6">
        <w:rPr>
          <w:color w:val="000000"/>
        </w:rPr>
        <w:t>Intézmény bölcsődei</w:t>
      </w:r>
      <w:r w:rsidR="008D277B">
        <w:rPr>
          <w:color w:val="000000"/>
        </w:rPr>
        <w:t xml:space="preserve"> és óvodai</w:t>
      </w:r>
      <w:r w:rsidR="008D45D6">
        <w:rPr>
          <w:color w:val="000000"/>
        </w:rPr>
        <w:t xml:space="preserve"> feladatellátása vonatkozásában </w:t>
      </w:r>
      <w:r>
        <w:rPr>
          <w:color w:val="000000"/>
        </w:rPr>
        <w:t>jelenleg minden álláshely betöltött.</w:t>
      </w:r>
    </w:p>
    <w:p w:rsidR="00E32E72" w:rsidRDefault="006F7BAE" w:rsidP="004411BF">
      <w:pPr>
        <w:pStyle w:val="Szvegtrzs"/>
        <w:spacing w:line="360" w:lineRule="auto"/>
        <w:rPr>
          <w:color w:val="000000" w:themeColor="text1"/>
        </w:rPr>
      </w:pPr>
      <w:r>
        <w:rPr>
          <w:color w:val="000000" w:themeColor="text1"/>
        </w:rPr>
        <w:t>2024</w:t>
      </w:r>
      <w:r w:rsidR="00E32E72" w:rsidRPr="00C730D1">
        <w:rPr>
          <w:color w:val="000000" w:themeColor="text1"/>
        </w:rPr>
        <w:t>. évben nyújtott szolgáltatások:</w:t>
      </w:r>
    </w:p>
    <w:p w:rsidR="008D277B" w:rsidRDefault="008D277B" w:rsidP="004411BF">
      <w:pPr>
        <w:pStyle w:val="Szvegtrzs"/>
        <w:spacing w:line="360" w:lineRule="auto"/>
        <w:rPr>
          <w:color w:val="000000" w:themeColor="text1"/>
        </w:rPr>
      </w:pPr>
      <w:r>
        <w:rPr>
          <w:color w:val="000000" w:themeColor="text1"/>
        </w:rPr>
        <w:t>- óvodai nevelés, ellátás</w:t>
      </w:r>
    </w:p>
    <w:p w:rsidR="008D277B" w:rsidRDefault="008D277B" w:rsidP="004411BF">
      <w:pPr>
        <w:pStyle w:val="Szvegtrzs"/>
        <w:spacing w:line="360" w:lineRule="auto"/>
        <w:rPr>
          <w:color w:val="000000" w:themeColor="text1"/>
        </w:rPr>
      </w:pPr>
      <w:r>
        <w:rPr>
          <w:color w:val="000000" w:themeColor="text1"/>
        </w:rPr>
        <w:t>- sajátos nevelési igényű gyermekek óvodai nevelése, ellátása</w:t>
      </w:r>
    </w:p>
    <w:p w:rsidR="008D277B" w:rsidRDefault="008D277B" w:rsidP="004411BF">
      <w:pPr>
        <w:pStyle w:val="Szvegtrzs"/>
        <w:spacing w:line="360" w:lineRule="auto"/>
        <w:rPr>
          <w:color w:val="000000" w:themeColor="text1"/>
        </w:rPr>
      </w:pPr>
      <w:r>
        <w:rPr>
          <w:color w:val="000000" w:themeColor="text1"/>
        </w:rPr>
        <w:t>- gyermekek bölcsődei ellátása</w:t>
      </w:r>
    </w:p>
    <w:p w:rsidR="000E653B" w:rsidRDefault="000E653B" w:rsidP="004411BF">
      <w:pPr>
        <w:pStyle w:val="Szvegtrzs"/>
        <w:spacing w:line="360" w:lineRule="auto"/>
        <w:rPr>
          <w:color w:val="000000" w:themeColor="text1"/>
        </w:rPr>
      </w:pPr>
    </w:p>
    <w:p w:rsidR="000E653B" w:rsidRPr="000E653B" w:rsidRDefault="000E653B" w:rsidP="004411BF">
      <w:pPr>
        <w:pStyle w:val="Szvegtrzs"/>
        <w:spacing w:line="360" w:lineRule="auto"/>
        <w:rPr>
          <w:color w:val="000000" w:themeColor="text1"/>
        </w:rPr>
      </w:pPr>
      <w:r w:rsidRPr="000E653B">
        <w:rPr>
          <w:color w:val="000000" w:themeColor="text1"/>
        </w:rPr>
        <w:lastRenderedPageBreak/>
        <w:t xml:space="preserve">A </w:t>
      </w:r>
      <w:r w:rsidR="00A31686">
        <w:rPr>
          <w:color w:val="000000" w:themeColor="text1"/>
        </w:rPr>
        <w:t>fenntartó Berzence Nagyközség Önkormányzatának Képviselő-testülete által kiadott alapító okirat alapján a</w:t>
      </w:r>
      <w:r w:rsidR="00FD6927">
        <w:rPr>
          <w:color w:val="000000" w:themeColor="text1"/>
        </w:rPr>
        <w:t>z Intézmény bölcsődei ellátás</w:t>
      </w:r>
      <w:r w:rsidR="00A31686">
        <w:rPr>
          <w:color w:val="000000" w:themeColor="text1"/>
        </w:rPr>
        <w:t xml:space="preserve"> (7516 Berzence, Kavulák utca 10</w:t>
      </w:r>
      <w:r w:rsidRPr="000E653B">
        <w:rPr>
          <w:color w:val="000000" w:themeColor="text1"/>
        </w:rPr>
        <w:t xml:space="preserve">.) székhelyén </w:t>
      </w:r>
      <w:r w:rsidR="00A31686">
        <w:rPr>
          <w:color w:val="000000" w:themeColor="text1"/>
        </w:rPr>
        <w:t>12</w:t>
      </w:r>
      <w:r w:rsidRPr="00B94853">
        <w:rPr>
          <w:color w:val="000000" w:themeColor="text1"/>
        </w:rPr>
        <w:t xml:space="preserve"> fő</w:t>
      </w:r>
      <w:r w:rsidRPr="000E653B">
        <w:rPr>
          <w:color w:val="000000" w:themeColor="text1"/>
        </w:rPr>
        <w:t xml:space="preserve"> az engedélyezett férőhelyszám</w:t>
      </w:r>
      <w:r w:rsidR="008D277B">
        <w:rPr>
          <w:color w:val="000000" w:themeColor="text1"/>
        </w:rPr>
        <w:t>, az óvodai feladaton 50 fő.</w:t>
      </w:r>
    </w:p>
    <w:p w:rsidR="000E653B" w:rsidRPr="000E653B" w:rsidRDefault="000E653B" w:rsidP="004411BF">
      <w:pPr>
        <w:pStyle w:val="Szvegtrzs"/>
        <w:spacing w:line="360" w:lineRule="auto"/>
        <w:rPr>
          <w:color w:val="000000" w:themeColor="text1"/>
        </w:rPr>
      </w:pPr>
      <w:r w:rsidRPr="000E653B">
        <w:rPr>
          <w:color w:val="000000" w:themeColor="text1"/>
        </w:rPr>
        <w:t>Jelenlegi létszám:</w:t>
      </w:r>
    </w:p>
    <w:p w:rsidR="000E653B" w:rsidRDefault="000E653B" w:rsidP="004411BF">
      <w:pPr>
        <w:pStyle w:val="Szvegtrzs"/>
        <w:spacing w:line="360" w:lineRule="auto"/>
        <w:rPr>
          <w:color w:val="000000" w:themeColor="text1"/>
        </w:rPr>
      </w:pPr>
      <w:r w:rsidRPr="000E653B">
        <w:rPr>
          <w:color w:val="000000" w:themeColor="text1"/>
        </w:rPr>
        <w:t xml:space="preserve">- </w:t>
      </w:r>
      <w:r w:rsidR="00FD6927">
        <w:rPr>
          <w:color w:val="000000" w:themeColor="text1"/>
        </w:rPr>
        <w:t>Intézmény bölcsődei ellátás</w:t>
      </w:r>
      <w:r w:rsidRPr="000E653B">
        <w:rPr>
          <w:color w:val="000000" w:themeColor="text1"/>
        </w:rPr>
        <w:t>:</w:t>
      </w:r>
      <w:r w:rsidR="006F7BAE">
        <w:rPr>
          <w:color w:val="000000" w:themeColor="text1"/>
        </w:rPr>
        <w:t xml:space="preserve"> 12</w:t>
      </w:r>
      <w:r w:rsidR="00FD6927">
        <w:rPr>
          <w:color w:val="000000" w:themeColor="text1"/>
        </w:rPr>
        <w:t xml:space="preserve"> fő</w:t>
      </w:r>
    </w:p>
    <w:p w:rsidR="00856B04" w:rsidRPr="00322F27" w:rsidRDefault="008D277B" w:rsidP="004411BF">
      <w:pPr>
        <w:pStyle w:val="Szvegtrzs"/>
        <w:spacing w:line="360" w:lineRule="auto"/>
        <w:rPr>
          <w:color w:val="000000" w:themeColor="text1"/>
        </w:rPr>
      </w:pPr>
      <w:r>
        <w:rPr>
          <w:color w:val="000000" w:themeColor="text1"/>
        </w:rPr>
        <w:t>- óvoda 60 fő (két csoport)</w:t>
      </w:r>
    </w:p>
    <w:p w:rsidR="004910EC" w:rsidRDefault="004910EC" w:rsidP="004411BF">
      <w:pPr>
        <w:pStyle w:val="Szvegtrzs"/>
        <w:spacing w:line="360" w:lineRule="auto"/>
        <w:rPr>
          <w:b/>
          <w:color w:val="000000"/>
        </w:rPr>
      </w:pPr>
    </w:p>
    <w:p w:rsidR="00E76952" w:rsidRDefault="00EF1400" w:rsidP="004910EC">
      <w:pPr>
        <w:pStyle w:val="Szvegtrzs"/>
        <w:numPr>
          <w:ilvl w:val="0"/>
          <w:numId w:val="2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Belső Ellenőrzés megállapításai:</w:t>
      </w:r>
    </w:p>
    <w:p w:rsidR="00724978" w:rsidRDefault="00DE2273" w:rsidP="004411BF">
      <w:pPr>
        <w:pStyle w:val="Szvegtrzs"/>
        <w:spacing w:line="360" w:lineRule="auto"/>
      </w:pPr>
      <w:r>
        <w:t xml:space="preserve">A </w:t>
      </w:r>
      <w:r w:rsidR="0047132B" w:rsidRPr="00C33683">
        <w:t>20</w:t>
      </w:r>
      <w:r w:rsidR="001B71D9">
        <w:t>2</w:t>
      </w:r>
      <w:r>
        <w:t>5</w:t>
      </w:r>
      <w:r w:rsidR="001B71D9">
        <w:t>.</w:t>
      </w:r>
      <w:r w:rsidR="00EF1400" w:rsidRPr="00C33683">
        <w:t xml:space="preserve"> </w:t>
      </w:r>
      <w:r w:rsidR="007906AA" w:rsidRPr="00C33683">
        <w:t>évi működés</w:t>
      </w:r>
      <w:r w:rsidR="00C33683" w:rsidRPr="00C33683">
        <w:t xml:space="preserve"> tekintetében </w:t>
      </w:r>
      <w:r>
        <w:t xml:space="preserve">2025. február 7 és 2025. február 25. között került sor </w:t>
      </w:r>
      <w:r w:rsidR="008D45D6">
        <w:t xml:space="preserve">belső </w:t>
      </w:r>
      <w:r w:rsidR="00C33683" w:rsidRPr="00CE41BC">
        <w:t>ellenőrzés</w:t>
      </w:r>
      <w:r>
        <w:t>re</w:t>
      </w:r>
      <w:r w:rsidR="00C33683" w:rsidRPr="00C33683">
        <w:t>.</w:t>
      </w:r>
      <w:r>
        <w:t xml:space="preserve"> Az ellenőrzés célkitűzése annak értékelése volt, hogy az intézmény fenntartó által meghatározott létszámkereten belül gazdálkodik e, a létszám megfelel </w:t>
      </w:r>
      <w:proofErr w:type="gramStart"/>
      <w:r>
        <w:t>e</w:t>
      </w:r>
      <w:proofErr w:type="gramEnd"/>
      <w:r>
        <w:t xml:space="preserve"> a jogszabályi előírásoknak, illetve a dolgozók a munkakörükhöz megfelelő végzettséggel rendelkeznek e. Az ellenőrzés mind a bölcsődei, mind az óvodai feladatellátás vonatkozásában megvalósult. Az ellenőrzés alkalmával megállapításra került, hogy az intézmény létszáma az óvodai nevelés tekintetében a jogszabályi előírásoknak megfelel. A fenntartó 2024. május 31. napjáig a 2024/2025 nevelési évre vonatkozóan nem döntött az indítható csoportok számáról, és nem engedélyezte a maximális létszám túllépését. A bölcsődei ellátásban a létszám a 15/1998.(IV.30.) NM rendelet alapján került meghatározásra.    </w:t>
      </w:r>
      <w:r w:rsidR="00C33683" w:rsidRPr="00C33683">
        <w:t xml:space="preserve"> </w:t>
      </w:r>
    </w:p>
    <w:p w:rsidR="000206A5" w:rsidRDefault="000206A5" w:rsidP="004411BF">
      <w:pPr>
        <w:pStyle w:val="Szvegtrzs"/>
        <w:spacing w:line="360" w:lineRule="auto"/>
        <w:rPr>
          <w:b/>
          <w:color w:val="000000"/>
        </w:rPr>
      </w:pPr>
    </w:p>
    <w:p w:rsidR="004910EC" w:rsidRDefault="00F77D74" w:rsidP="004910EC">
      <w:pPr>
        <w:pStyle w:val="Szvegtrzs"/>
        <w:numPr>
          <w:ilvl w:val="0"/>
          <w:numId w:val="2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A </w:t>
      </w:r>
      <w:r w:rsidR="0019185A" w:rsidRPr="008D45D6">
        <w:rPr>
          <w:b/>
          <w:color w:val="000000"/>
        </w:rPr>
        <w:t>20</w:t>
      </w:r>
      <w:r w:rsidR="00CE41BC" w:rsidRPr="008D45D6">
        <w:rPr>
          <w:b/>
          <w:color w:val="000000"/>
        </w:rPr>
        <w:t>2</w:t>
      </w:r>
      <w:r>
        <w:rPr>
          <w:b/>
          <w:color w:val="000000"/>
        </w:rPr>
        <w:t>4-2025</w:t>
      </w:r>
      <w:r w:rsidR="00880D11" w:rsidRPr="008D45D6">
        <w:rPr>
          <w:b/>
          <w:color w:val="000000"/>
        </w:rPr>
        <w:t>.</w:t>
      </w:r>
      <w:r w:rsidR="0019185A" w:rsidRPr="008D45D6">
        <w:rPr>
          <w:b/>
          <w:color w:val="000000"/>
        </w:rPr>
        <w:t xml:space="preserve"> év</w:t>
      </w:r>
      <w:r w:rsidR="00EE3ABC" w:rsidRPr="008D45D6">
        <w:rPr>
          <w:b/>
          <w:color w:val="000000"/>
        </w:rPr>
        <w:t xml:space="preserve">re vonatkozóan </w:t>
      </w:r>
      <w:r w:rsidR="0019185A" w:rsidRPr="008D45D6">
        <w:rPr>
          <w:b/>
          <w:color w:val="000000"/>
        </w:rPr>
        <w:t>az alábbi szervek végeztek ellenőrzést a</w:t>
      </w:r>
      <w:r w:rsidR="00FD6927">
        <w:rPr>
          <w:b/>
          <w:color w:val="000000"/>
        </w:rPr>
        <w:t xml:space="preserve">z Intézmény </w:t>
      </w:r>
      <w:r>
        <w:rPr>
          <w:b/>
          <w:color w:val="000000"/>
        </w:rPr>
        <w:t xml:space="preserve">által biztosított </w:t>
      </w:r>
      <w:r>
        <w:rPr>
          <w:b/>
          <w:color w:val="000000" w:themeColor="text1"/>
        </w:rPr>
        <w:t>ellátásokra</w:t>
      </w:r>
      <w:r w:rsidR="00FD6927">
        <w:rPr>
          <w:b/>
          <w:color w:val="000000" w:themeColor="text1"/>
        </w:rPr>
        <w:t xml:space="preserve"> vonatkozásában</w:t>
      </w:r>
      <w:r w:rsidR="0019185A" w:rsidRPr="008D45D6">
        <w:rPr>
          <w:b/>
          <w:color w:val="000000"/>
        </w:rPr>
        <w:t>:</w:t>
      </w:r>
    </w:p>
    <w:p w:rsidR="00F77D74" w:rsidRDefault="00F77D74" w:rsidP="004910EC">
      <w:pPr>
        <w:pStyle w:val="Szvegtrzs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19185A" w:rsidRPr="00F77D74" w:rsidRDefault="00F77D74" w:rsidP="00F77D74">
      <w:pPr>
        <w:pStyle w:val="Szvegtrzs"/>
        <w:numPr>
          <w:ilvl w:val="0"/>
          <w:numId w:val="19"/>
        </w:numPr>
        <w:spacing w:line="360" w:lineRule="auto"/>
        <w:rPr>
          <w:b/>
          <w:i/>
          <w:color w:val="000000"/>
        </w:rPr>
      </w:pPr>
      <w:r w:rsidRPr="00F77D74">
        <w:rPr>
          <w:b/>
          <w:i/>
          <w:color w:val="000000"/>
        </w:rPr>
        <w:t>Külső szervek által végrehajtott ellenőrzés nem volt.</w:t>
      </w:r>
    </w:p>
    <w:p w:rsidR="00003FFF" w:rsidRPr="00764B12" w:rsidRDefault="00003FFF" w:rsidP="004411BF">
      <w:pPr>
        <w:pStyle w:val="Szvegtrzs"/>
        <w:spacing w:line="360" w:lineRule="auto"/>
        <w:rPr>
          <w:b/>
          <w:color w:val="000000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</w:tblGrid>
      <w:tr w:rsidR="00FD6927" w:rsidRPr="00177502" w:rsidTr="00FD6927">
        <w:trPr>
          <w:trHeight w:val="283"/>
        </w:trPr>
        <w:tc>
          <w:tcPr>
            <w:tcW w:w="1526" w:type="dxa"/>
            <w:shd w:val="clear" w:color="auto" w:fill="auto"/>
          </w:tcPr>
          <w:p w:rsidR="00FD6927" w:rsidRPr="00177502" w:rsidRDefault="00FD6927" w:rsidP="004411BF">
            <w:pPr>
              <w:spacing w:line="360" w:lineRule="auto"/>
              <w:jc w:val="center"/>
              <w:rPr>
                <w:rFonts w:eastAsia="Calibri"/>
                <w:b/>
                <w:color w:val="000000"/>
              </w:rPr>
            </w:pPr>
            <w:proofErr w:type="gramStart"/>
            <w:r w:rsidRPr="00177502">
              <w:rPr>
                <w:rFonts w:eastAsia="Calibri"/>
                <w:b/>
                <w:color w:val="000000"/>
              </w:rPr>
              <w:t>Dátum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D6927" w:rsidRPr="00177502" w:rsidRDefault="00FD6927" w:rsidP="004411BF">
            <w:pPr>
              <w:spacing w:line="360" w:lineRule="auto"/>
              <w:rPr>
                <w:rFonts w:eastAsia="Calibri"/>
                <w:b/>
                <w:color w:val="000000"/>
              </w:rPr>
            </w:pPr>
            <w:r w:rsidRPr="00177502">
              <w:rPr>
                <w:rFonts w:eastAsia="Calibri"/>
                <w:b/>
                <w:color w:val="000000"/>
              </w:rPr>
              <w:t>Ellenőrző szerv</w:t>
            </w:r>
          </w:p>
        </w:tc>
      </w:tr>
      <w:tr w:rsidR="00FD6927" w:rsidRPr="00177502" w:rsidTr="00FD6927">
        <w:trPr>
          <w:trHeight w:val="340"/>
        </w:trPr>
        <w:tc>
          <w:tcPr>
            <w:tcW w:w="1526" w:type="dxa"/>
            <w:shd w:val="clear" w:color="auto" w:fill="auto"/>
            <w:hideMark/>
          </w:tcPr>
          <w:p w:rsidR="00FD6927" w:rsidRPr="00177502" w:rsidRDefault="00F77D74" w:rsidP="004411BF">
            <w:pPr>
              <w:spacing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xxx</w:t>
            </w:r>
          </w:p>
        </w:tc>
        <w:tc>
          <w:tcPr>
            <w:tcW w:w="3827" w:type="dxa"/>
            <w:shd w:val="clear" w:color="auto" w:fill="auto"/>
            <w:hideMark/>
          </w:tcPr>
          <w:p w:rsidR="00FD6927" w:rsidRPr="00B36D7A" w:rsidRDefault="00F77D74" w:rsidP="004411BF">
            <w:pPr>
              <w:spacing w:line="36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xxx</w:t>
            </w:r>
          </w:p>
        </w:tc>
      </w:tr>
    </w:tbl>
    <w:p w:rsidR="00971A3E" w:rsidRPr="00F4701C" w:rsidRDefault="00971A3E" w:rsidP="004411BF">
      <w:pPr>
        <w:pStyle w:val="Szvegtrzs"/>
        <w:spacing w:line="360" w:lineRule="auto"/>
      </w:pPr>
    </w:p>
    <w:p w:rsidR="007906AA" w:rsidRDefault="008D45D6" w:rsidP="004411BF">
      <w:pPr>
        <w:spacing w:line="360" w:lineRule="auto"/>
        <w:jc w:val="both"/>
        <w:rPr>
          <w:b/>
        </w:rPr>
      </w:pPr>
      <w:r>
        <w:rPr>
          <w:b/>
          <w:color w:val="000000"/>
        </w:rPr>
        <w:t>Somogy</w:t>
      </w:r>
      <w:r w:rsidR="00E32E72">
        <w:rPr>
          <w:b/>
          <w:color w:val="000000"/>
        </w:rPr>
        <w:t xml:space="preserve"> Vármegyei Kormányhivatal </w:t>
      </w:r>
      <w:r>
        <w:rPr>
          <w:b/>
          <w:color w:val="000000"/>
        </w:rPr>
        <w:t xml:space="preserve">Hatósági Főosztály, Szociális és </w:t>
      </w:r>
      <w:r w:rsidR="00E32E72">
        <w:rPr>
          <w:b/>
          <w:color w:val="000000"/>
        </w:rPr>
        <w:t>Gy</w:t>
      </w:r>
      <w:r w:rsidR="00195929" w:rsidRPr="00671426">
        <w:rPr>
          <w:b/>
          <w:color w:val="000000"/>
        </w:rPr>
        <w:t>ámügyi</w:t>
      </w:r>
      <w:r>
        <w:rPr>
          <w:b/>
          <w:color w:val="000000"/>
        </w:rPr>
        <w:t xml:space="preserve"> O</w:t>
      </w:r>
      <w:r w:rsidR="00195929" w:rsidRPr="00671426">
        <w:rPr>
          <w:b/>
          <w:color w:val="000000"/>
        </w:rPr>
        <w:t>sztály</w:t>
      </w:r>
      <w:r w:rsidR="003701E9">
        <w:rPr>
          <w:b/>
          <w:color w:val="000000"/>
        </w:rPr>
        <w:t xml:space="preserve"> (a továbbiakban: Kormányhivatal)</w:t>
      </w:r>
      <w:r w:rsidR="00195929" w:rsidRPr="00671426">
        <w:rPr>
          <w:b/>
          <w:color w:val="000000"/>
        </w:rPr>
        <w:t xml:space="preserve"> </w:t>
      </w:r>
      <w:r w:rsidR="00671426" w:rsidRPr="00671426">
        <w:rPr>
          <w:b/>
          <w:color w:val="000000"/>
        </w:rPr>
        <w:t>ellenőrzése</w:t>
      </w:r>
      <w:r w:rsidR="007906AA">
        <w:rPr>
          <w:b/>
          <w:color w:val="000000"/>
        </w:rPr>
        <w:t xml:space="preserve"> </w:t>
      </w:r>
      <w:r w:rsidR="007906AA" w:rsidRPr="004E569F">
        <w:rPr>
          <w:b/>
        </w:rPr>
        <w:t>alkalmával tett megállapítások</w:t>
      </w:r>
      <w:r w:rsidR="00671426" w:rsidRPr="004E569F">
        <w:rPr>
          <w:b/>
        </w:rPr>
        <w:t>:</w:t>
      </w:r>
    </w:p>
    <w:p w:rsidR="00733C80" w:rsidRDefault="00733C80" w:rsidP="004411BF">
      <w:pPr>
        <w:spacing w:line="360" w:lineRule="auto"/>
        <w:jc w:val="both"/>
        <w:rPr>
          <w:b/>
        </w:rPr>
      </w:pPr>
    </w:p>
    <w:tbl>
      <w:tblPr>
        <w:tblStyle w:val="Rcsostblzat5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29"/>
      </w:tblGrid>
      <w:tr w:rsidR="002F0B25" w:rsidRPr="00A7618C" w:rsidTr="002F0B25">
        <w:tc>
          <w:tcPr>
            <w:tcW w:w="4423" w:type="dxa"/>
          </w:tcPr>
          <w:p w:rsidR="00A7618C" w:rsidRPr="00A7618C" w:rsidRDefault="00A7618C" w:rsidP="004411B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618C">
              <w:rPr>
                <w:rFonts w:ascii="Times New Roman" w:hAnsi="Times New Roman"/>
                <w:b/>
                <w:sz w:val="22"/>
                <w:szCs w:val="22"/>
              </w:rPr>
              <w:t>Megállapítás</w:t>
            </w:r>
          </w:p>
        </w:tc>
        <w:tc>
          <w:tcPr>
            <w:tcW w:w="4529" w:type="dxa"/>
          </w:tcPr>
          <w:p w:rsidR="00A7618C" w:rsidRPr="00A7618C" w:rsidRDefault="00A7618C" w:rsidP="004411B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618C">
              <w:rPr>
                <w:rFonts w:ascii="Times New Roman" w:hAnsi="Times New Roman"/>
                <w:b/>
                <w:sz w:val="22"/>
                <w:szCs w:val="22"/>
              </w:rPr>
              <w:t>Intézkedés</w:t>
            </w:r>
          </w:p>
        </w:tc>
      </w:tr>
      <w:tr w:rsidR="002F0B25" w:rsidRPr="00A7618C" w:rsidTr="002F0B25">
        <w:tc>
          <w:tcPr>
            <w:tcW w:w="4423" w:type="dxa"/>
          </w:tcPr>
          <w:p w:rsidR="00A7618C" w:rsidRPr="00A7618C" w:rsidRDefault="00A7618C" w:rsidP="004411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9" w:type="dxa"/>
          </w:tcPr>
          <w:p w:rsidR="00A7618C" w:rsidRPr="00A7618C" w:rsidRDefault="00A7618C" w:rsidP="004411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0B25" w:rsidRPr="00A7618C" w:rsidTr="002F0B25">
        <w:tc>
          <w:tcPr>
            <w:tcW w:w="4423" w:type="dxa"/>
          </w:tcPr>
          <w:p w:rsidR="00A7618C" w:rsidRPr="00A7618C" w:rsidRDefault="00A7618C" w:rsidP="004411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9" w:type="dxa"/>
          </w:tcPr>
          <w:p w:rsidR="00A7618C" w:rsidRPr="00A7618C" w:rsidRDefault="00A7618C" w:rsidP="004411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0B25" w:rsidRPr="00A7618C" w:rsidTr="002F0B25">
        <w:tc>
          <w:tcPr>
            <w:tcW w:w="4423" w:type="dxa"/>
          </w:tcPr>
          <w:p w:rsidR="00A7618C" w:rsidRPr="00A7618C" w:rsidRDefault="00A7618C" w:rsidP="004411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9" w:type="dxa"/>
          </w:tcPr>
          <w:p w:rsidR="00A7618C" w:rsidRPr="00A7618C" w:rsidRDefault="00A7618C" w:rsidP="004411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0B25" w:rsidRPr="00A7618C" w:rsidTr="002F0B25">
        <w:tc>
          <w:tcPr>
            <w:tcW w:w="4423" w:type="dxa"/>
          </w:tcPr>
          <w:p w:rsidR="00A7618C" w:rsidRPr="00A7618C" w:rsidRDefault="00A7618C" w:rsidP="004411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9" w:type="dxa"/>
          </w:tcPr>
          <w:p w:rsidR="00A7618C" w:rsidRPr="00A7618C" w:rsidRDefault="00A7618C" w:rsidP="004411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356B1" w:rsidRDefault="00F356B1" w:rsidP="004411BF">
      <w:pPr>
        <w:spacing w:line="360" w:lineRule="auto"/>
        <w:jc w:val="both"/>
        <w:rPr>
          <w:b/>
        </w:rPr>
      </w:pPr>
    </w:p>
    <w:p w:rsidR="00A7618C" w:rsidRPr="00C91235" w:rsidRDefault="00A7618C" w:rsidP="004411BF">
      <w:pPr>
        <w:spacing w:line="360" w:lineRule="auto"/>
        <w:rPr>
          <w:b/>
          <w:i/>
          <w:color w:val="FF0000"/>
        </w:rPr>
      </w:pPr>
    </w:p>
    <w:p w:rsidR="004910EC" w:rsidRDefault="00AB015E" w:rsidP="004910EC">
      <w:pPr>
        <w:pStyle w:val="Szvegtrzs"/>
        <w:numPr>
          <w:ilvl w:val="0"/>
          <w:numId w:val="2"/>
        </w:numPr>
        <w:spacing w:line="360" w:lineRule="auto"/>
        <w:rPr>
          <w:b/>
          <w:color w:val="000000"/>
        </w:rPr>
      </w:pPr>
      <w:r w:rsidRPr="001C46B0">
        <w:rPr>
          <w:b/>
          <w:color w:val="000000"/>
        </w:rPr>
        <w:t>Összegzés</w:t>
      </w:r>
    </w:p>
    <w:p w:rsidR="00D9226C" w:rsidRPr="004910EC" w:rsidRDefault="00AB015E" w:rsidP="004910EC">
      <w:pPr>
        <w:pStyle w:val="Szvegtrzs"/>
        <w:spacing w:line="360" w:lineRule="auto"/>
        <w:rPr>
          <w:b/>
          <w:color w:val="000000"/>
        </w:rPr>
      </w:pPr>
      <w:r w:rsidRPr="001C46B0">
        <w:rPr>
          <w:b/>
          <w:color w:val="000000"/>
        </w:rPr>
        <w:t xml:space="preserve"> </w:t>
      </w:r>
    </w:p>
    <w:p w:rsidR="007C5762" w:rsidRPr="00F82FB0" w:rsidRDefault="007C5762" w:rsidP="004411BF">
      <w:pPr>
        <w:pStyle w:val="Szvegtrzs3"/>
        <w:spacing w:after="0" w:line="36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 w:rsidRPr="00F82FB0">
        <w:rPr>
          <w:rFonts w:ascii="Times" w:hAnsi="Times"/>
          <w:color w:val="000000" w:themeColor="text1"/>
          <w:sz w:val="24"/>
          <w:szCs w:val="24"/>
        </w:rPr>
        <w:t>Az ellenőrzés a szakmai programok, Szervezeti és M</w:t>
      </w:r>
      <w:r w:rsidR="003701E9">
        <w:rPr>
          <w:rFonts w:ascii="Times" w:hAnsi="Times"/>
          <w:color w:val="000000" w:themeColor="text1"/>
          <w:sz w:val="24"/>
          <w:szCs w:val="24"/>
        </w:rPr>
        <w:t>űködési Szabályzat</w:t>
      </w:r>
      <w:r w:rsidRPr="00F82FB0">
        <w:rPr>
          <w:rFonts w:ascii="Times" w:hAnsi="Times"/>
          <w:color w:val="000000" w:themeColor="text1"/>
          <w:sz w:val="24"/>
          <w:szCs w:val="24"/>
        </w:rPr>
        <w:t xml:space="preserve">, valamint a nyilvántartott ellátotti dokumentáción alapul. </w:t>
      </w:r>
    </w:p>
    <w:p w:rsidR="00322F27" w:rsidRDefault="00102762" w:rsidP="004411BF">
      <w:pPr>
        <w:pStyle w:val="Szvegtrzs"/>
        <w:spacing w:line="360" w:lineRule="auto"/>
        <w:rPr>
          <w:color w:val="000000" w:themeColor="text1"/>
        </w:rPr>
      </w:pPr>
      <w:r w:rsidRPr="001569EC">
        <w:rPr>
          <w:color w:val="000000" w:themeColor="text1"/>
        </w:rPr>
        <w:t>A Bölcsőde</w:t>
      </w:r>
      <w:r w:rsidR="00F7672B" w:rsidRPr="001569EC">
        <w:rPr>
          <w:color w:val="000000" w:themeColor="text1"/>
        </w:rPr>
        <w:t xml:space="preserve"> </w:t>
      </w:r>
      <w:r w:rsidR="003701E9">
        <w:rPr>
          <w:color w:val="000000" w:themeColor="text1"/>
        </w:rPr>
        <w:t>2014. április 24.-én kelt SOC/05/1147/2014. ügyiratszámú és az 1SZEMK/7975 ügyletszámú határozattal a szolgáltatói nyilvántartásba bejegyzésre került</w:t>
      </w:r>
      <w:r w:rsidR="00DD2A98" w:rsidRPr="001569EC">
        <w:rPr>
          <w:color w:val="000000" w:themeColor="text1"/>
        </w:rPr>
        <w:t>.</w:t>
      </w:r>
      <w:r w:rsidR="00195929" w:rsidRPr="001569EC">
        <w:rPr>
          <w:color w:val="000000" w:themeColor="text1"/>
        </w:rPr>
        <w:t xml:space="preserve"> </w:t>
      </w:r>
    </w:p>
    <w:p w:rsidR="00322F27" w:rsidRDefault="00322F27" w:rsidP="004411BF">
      <w:pPr>
        <w:pStyle w:val="Szvegtrzs"/>
        <w:spacing w:line="360" w:lineRule="auto"/>
        <w:rPr>
          <w:color w:val="000000" w:themeColor="text1"/>
        </w:rPr>
      </w:pPr>
      <w:r>
        <w:rPr>
          <w:color w:val="000000" w:themeColor="text1"/>
        </w:rPr>
        <w:t>Az intézmény</w:t>
      </w:r>
      <w:r w:rsidR="004910EC">
        <w:rPr>
          <w:color w:val="000000" w:themeColor="text1"/>
        </w:rPr>
        <w:t>,</w:t>
      </w:r>
      <w:r>
        <w:rPr>
          <w:color w:val="000000" w:themeColor="text1"/>
        </w:rPr>
        <w:t xml:space="preserve"> alapító okiratát a fenntartó Berzence Nagyközség Önkormányzat Képviselő-testülete a 11/2024.(I.30.) számú határozatával módosította, és új egységes szerke</w:t>
      </w:r>
      <w:r w:rsidR="00C941CE">
        <w:rPr>
          <w:color w:val="000000" w:themeColor="text1"/>
        </w:rPr>
        <w:t>zetű alapító okiratot adott ki.</w:t>
      </w:r>
    </w:p>
    <w:p w:rsidR="00C941CE" w:rsidRDefault="00C941CE" w:rsidP="004411BF">
      <w:pPr>
        <w:pStyle w:val="Szvegtrzs"/>
        <w:spacing w:line="360" w:lineRule="auto"/>
        <w:rPr>
          <w:color w:val="000000" w:themeColor="text1"/>
        </w:rPr>
      </w:pPr>
      <w:r>
        <w:rPr>
          <w:color w:val="000000" w:themeColor="text1"/>
        </w:rPr>
        <w:t>A bölcsődében, illetve az óvodában 2024. év első félévében tartott játszótéri ellenőrzés alkalmával feltárt hiányosságok megszüntetésre kerültek. Az eszközök jelenleg megfelelnek az előírásoknak, állapotukat a folyamatosan figyelemmel kell kísérni.</w:t>
      </w:r>
    </w:p>
    <w:p w:rsidR="00C941CE" w:rsidRDefault="00C941CE" w:rsidP="004411BF">
      <w:pPr>
        <w:pStyle w:val="Szvegtrzs"/>
        <w:spacing w:line="360" w:lineRule="auto"/>
        <w:rPr>
          <w:color w:val="000000" w:themeColor="text1"/>
        </w:rPr>
      </w:pPr>
      <w:r>
        <w:rPr>
          <w:color w:val="000000" w:themeColor="text1"/>
        </w:rPr>
        <w:t>A konyhán a HACCP rendszer felülvizsgálata, kidolgozása folyamatban van külső szakértő cég bevonásával.</w:t>
      </w:r>
    </w:p>
    <w:p w:rsidR="004910EC" w:rsidRDefault="004910EC" w:rsidP="004411BF">
      <w:pPr>
        <w:pStyle w:val="Szvegtrzs"/>
        <w:spacing w:line="360" w:lineRule="auto"/>
        <w:rPr>
          <w:color w:val="000000" w:themeColor="text1"/>
        </w:rPr>
      </w:pPr>
      <w:r>
        <w:rPr>
          <w:color w:val="000000" w:themeColor="text1"/>
        </w:rPr>
        <w:t>Berzence Nagyközség Önkormányzat Képviselő-testülete a 40/2024.(VIII.27.) számú határozatával</w:t>
      </w:r>
      <w:r w:rsidR="00322F27">
        <w:rPr>
          <w:color w:val="000000" w:themeColor="text1"/>
        </w:rPr>
        <w:t xml:space="preserve"> </w:t>
      </w:r>
      <w:r>
        <w:rPr>
          <w:color w:val="000000" w:themeColor="text1"/>
        </w:rPr>
        <w:t>elfogadta az intézmény óvodai nevelési programját, illetve a 41/2024.(VIII.27.) számú határozatával az intézmé</w:t>
      </w:r>
      <w:r w:rsidR="00DC1F49">
        <w:rPr>
          <w:color w:val="000000" w:themeColor="text1"/>
        </w:rPr>
        <w:t>ny bölcsődei szakmai programját.</w:t>
      </w:r>
    </w:p>
    <w:p w:rsidR="00DC1F49" w:rsidRDefault="00DC1F49" w:rsidP="00DC1F49">
      <w:pPr>
        <w:pStyle w:val="Szvegtrzs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Berzence Nagyközség Önkormányzat Képviselő-testülete: </w:t>
      </w:r>
    </w:p>
    <w:p w:rsidR="00DC1F49" w:rsidRDefault="00DC1F49" w:rsidP="00DC1F49">
      <w:pPr>
        <w:pStyle w:val="Szvegtrzs"/>
        <w:numPr>
          <w:ilvl w:val="0"/>
          <w:numId w:val="19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a 39/2025.(V.27.) számú határozatával elfogadta az önkormányzat által biztosított bölcsődei ellátás szakmai munkájának értékeléséről szóló beszámolót, </w:t>
      </w:r>
    </w:p>
    <w:p w:rsidR="00DC1F49" w:rsidRDefault="00DC1F49" w:rsidP="00DC1F49">
      <w:pPr>
        <w:pStyle w:val="Szvegtrzs"/>
        <w:numPr>
          <w:ilvl w:val="0"/>
          <w:numId w:val="19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a 40/2025.(V.27.) számú határozatával elfogadta a Berzencei Szent Antal Óvoda, Bölcsőde és Konyha intézmény beszámolóját a 2024/2025.-ós óvodai nevelési évről,</w:t>
      </w:r>
    </w:p>
    <w:p w:rsidR="00DC1F49" w:rsidRDefault="00DC1F49" w:rsidP="00DC1F49">
      <w:pPr>
        <w:pStyle w:val="Szvegtrzs"/>
        <w:numPr>
          <w:ilvl w:val="0"/>
          <w:numId w:val="19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a 42/2025.(V.27) számú határozatával </w:t>
      </w:r>
      <w:r w:rsidR="00717E2C">
        <w:rPr>
          <w:color w:val="000000" w:themeColor="text1"/>
        </w:rPr>
        <w:t>elfogadta az önkormányzat által biztosított szociális étkeztetés szakmai munkájáról szóló beszámolót</w:t>
      </w:r>
      <w:r>
        <w:rPr>
          <w:color w:val="000000" w:themeColor="text1"/>
        </w:rPr>
        <w:t>.</w:t>
      </w:r>
    </w:p>
    <w:p w:rsidR="002E7A8B" w:rsidRDefault="002E7A8B" w:rsidP="004411BF">
      <w:pPr>
        <w:pStyle w:val="Szvegtrzs"/>
        <w:spacing w:line="360" w:lineRule="auto"/>
        <w:rPr>
          <w:color w:val="000000" w:themeColor="text1"/>
        </w:rPr>
      </w:pPr>
      <w:r>
        <w:rPr>
          <w:color w:val="000000" w:themeColor="text1"/>
        </w:rPr>
        <w:t>A Belső ellenőr</w:t>
      </w:r>
      <w:r w:rsidR="0022512B" w:rsidRPr="001569EC">
        <w:rPr>
          <w:color w:val="000000" w:themeColor="text1"/>
        </w:rPr>
        <w:t xml:space="preserve"> által végzett</w:t>
      </w:r>
      <w:r w:rsidR="00787E1B" w:rsidRPr="001569EC">
        <w:rPr>
          <w:color w:val="000000" w:themeColor="text1"/>
        </w:rPr>
        <w:t xml:space="preserve"> </w:t>
      </w:r>
      <w:r w:rsidR="0022512B" w:rsidRPr="001569EC">
        <w:rPr>
          <w:color w:val="000000" w:themeColor="text1"/>
        </w:rPr>
        <w:t>ellenőrzés</w:t>
      </w:r>
      <w:r w:rsidR="00787E1B" w:rsidRPr="001569EC">
        <w:rPr>
          <w:color w:val="000000" w:themeColor="text1"/>
        </w:rPr>
        <w:t xml:space="preserve"> alkalmával a fenntartó képviselője is jelen volt</w:t>
      </w:r>
      <w:r w:rsidR="00F7672B" w:rsidRPr="001569EC">
        <w:rPr>
          <w:color w:val="000000" w:themeColor="text1"/>
        </w:rPr>
        <w:t>.</w:t>
      </w:r>
      <w:r w:rsidR="00A442F7" w:rsidRPr="001569EC">
        <w:rPr>
          <w:color w:val="000000" w:themeColor="text1"/>
        </w:rPr>
        <w:t xml:space="preserve"> </w:t>
      </w:r>
    </w:p>
    <w:p w:rsidR="002E7A8B" w:rsidRDefault="003652AE" w:rsidP="004411BF">
      <w:pPr>
        <w:pStyle w:val="Szvegtrzs"/>
        <w:spacing w:line="360" w:lineRule="auto"/>
        <w:rPr>
          <w:rFonts w:ascii="Times" w:hAnsi="Times"/>
          <w:color w:val="000000" w:themeColor="text1"/>
        </w:rPr>
      </w:pPr>
      <w:r w:rsidRPr="001569EC">
        <w:rPr>
          <w:rFonts w:ascii="Times" w:hAnsi="Times"/>
          <w:color w:val="000000" w:themeColor="text1"/>
        </w:rPr>
        <w:t>Az intézményvezető beszámolója alapján a 202</w:t>
      </w:r>
      <w:r w:rsidR="002E7A8B">
        <w:rPr>
          <w:rFonts w:ascii="Times" w:hAnsi="Times"/>
          <w:color w:val="000000" w:themeColor="text1"/>
        </w:rPr>
        <w:t>4</w:t>
      </w:r>
      <w:r w:rsidRPr="001569EC">
        <w:rPr>
          <w:rFonts w:ascii="Times" w:hAnsi="Times"/>
          <w:color w:val="000000" w:themeColor="text1"/>
        </w:rPr>
        <w:t>.</w:t>
      </w:r>
      <w:r w:rsidR="002E7A8B">
        <w:rPr>
          <w:rFonts w:ascii="Times" w:hAnsi="Times"/>
          <w:color w:val="000000" w:themeColor="text1"/>
        </w:rPr>
        <w:t xml:space="preserve"> és 2025.</w:t>
      </w:r>
      <w:r w:rsidRPr="001569EC">
        <w:rPr>
          <w:rFonts w:ascii="Times" w:hAnsi="Times"/>
          <w:color w:val="000000" w:themeColor="text1"/>
        </w:rPr>
        <w:t xml:space="preserve"> évre kitűzött célok és megfogalmazott feladatok az intézményben megvalósultak. </w:t>
      </w:r>
    </w:p>
    <w:p w:rsidR="003652AE" w:rsidRPr="001569EC" w:rsidRDefault="003652AE" w:rsidP="004411BF">
      <w:pPr>
        <w:pStyle w:val="Szvegtrzs"/>
        <w:spacing w:line="360" w:lineRule="auto"/>
        <w:rPr>
          <w:rFonts w:ascii="Times" w:hAnsi="Times"/>
          <w:color w:val="000000" w:themeColor="text1"/>
        </w:rPr>
      </w:pPr>
      <w:r w:rsidRPr="001569EC">
        <w:rPr>
          <w:rFonts w:ascii="Times" w:hAnsi="Times"/>
          <w:color w:val="000000" w:themeColor="text1"/>
        </w:rPr>
        <w:t>A nevelés, gondozás és egyéni fejlesztés területén sik</w:t>
      </w:r>
      <w:r w:rsidR="00D9226C">
        <w:rPr>
          <w:rFonts w:ascii="Times" w:hAnsi="Times"/>
          <w:color w:val="000000" w:themeColor="text1"/>
        </w:rPr>
        <w:t>eresnek mondható a nevelési év.</w:t>
      </w:r>
      <w:r w:rsidR="00DA48D9">
        <w:rPr>
          <w:rFonts w:ascii="Times" w:hAnsi="Times"/>
          <w:color w:val="000000" w:themeColor="text1"/>
        </w:rPr>
        <w:t xml:space="preserve"> A technikai és személyi feltételek adottak ahhoz, hogy a feladatellátás jó színvonalon megvalósuljon. </w:t>
      </w:r>
    </w:p>
    <w:p w:rsidR="00D9226C" w:rsidRDefault="006359AE" w:rsidP="004411BF">
      <w:pPr>
        <w:pStyle w:val="Szvegtrzs3"/>
        <w:spacing w:after="0" w:line="360" w:lineRule="auto"/>
        <w:jc w:val="both"/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/>
          <w:color w:val="000000" w:themeColor="text1"/>
          <w:sz w:val="24"/>
          <w:szCs w:val="24"/>
        </w:rPr>
        <w:lastRenderedPageBreak/>
        <w:t>A bölcsőde</w:t>
      </w:r>
      <w:r w:rsidR="002E7A8B">
        <w:rPr>
          <w:rFonts w:ascii="Times" w:hAnsi="Times"/>
          <w:color w:val="000000" w:themeColor="text1"/>
          <w:sz w:val="24"/>
          <w:szCs w:val="24"/>
        </w:rPr>
        <w:t xml:space="preserve">i ellátást igénylők száma </w:t>
      </w:r>
      <w:r>
        <w:rPr>
          <w:rFonts w:ascii="Times" w:hAnsi="Times"/>
          <w:color w:val="000000" w:themeColor="text1"/>
          <w:sz w:val="24"/>
          <w:szCs w:val="24"/>
        </w:rPr>
        <w:t xml:space="preserve">magasabb </w:t>
      </w:r>
      <w:r w:rsidR="002E7A8B">
        <w:rPr>
          <w:rFonts w:ascii="Times" w:hAnsi="Times"/>
          <w:color w:val="000000" w:themeColor="text1"/>
          <w:sz w:val="24"/>
          <w:szCs w:val="24"/>
        </w:rPr>
        <w:t xml:space="preserve">volt </w:t>
      </w:r>
      <w:r>
        <w:rPr>
          <w:rFonts w:ascii="Times" w:hAnsi="Times"/>
          <w:color w:val="000000" w:themeColor="text1"/>
          <w:sz w:val="24"/>
          <w:szCs w:val="24"/>
        </w:rPr>
        <w:t xml:space="preserve">az </w:t>
      </w:r>
      <w:r w:rsidR="00BF3974" w:rsidRPr="006359AE">
        <w:rPr>
          <w:rFonts w:ascii="Times" w:hAnsi="Times"/>
          <w:color w:val="000000" w:themeColor="text1"/>
          <w:sz w:val="24"/>
          <w:szCs w:val="24"/>
        </w:rPr>
        <w:t>engedélyezett</w:t>
      </w:r>
      <w:r w:rsidRPr="006359AE">
        <w:rPr>
          <w:rFonts w:ascii="Times" w:hAnsi="Times"/>
          <w:color w:val="000000" w:themeColor="text1"/>
          <w:sz w:val="24"/>
          <w:szCs w:val="24"/>
        </w:rPr>
        <w:t xml:space="preserve"> férőhely</w:t>
      </w:r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6359AE">
        <w:rPr>
          <w:rFonts w:ascii="Times" w:hAnsi="Times"/>
          <w:color w:val="000000" w:themeColor="text1"/>
          <w:sz w:val="24"/>
          <w:szCs w:val="24"/>
        </w:rPr>
        <w:t>szám</w:t>
      </w:r>
      <w:r w:rsidR="002E7A8B">
        <w:rPr>
          <w:rFonts w:ascii="Times" w:hAnsi="Times"/>
          <w:color w:val="000000" w:themeColor="text1"/>
          <w:sz w:val="24"/>
          <w:szCs w:val="24"/>
        </w:rPr>
        <w:t>nál</w:t>
      </w:r>
      <w:r w:rsidR="005207EC">
        <w:rPr>
          <w:rFonts w:ascii="Times" w:hAnsi="Times"/>
          <w:color w:val="000000" w:themeColor="text1"/>
          <w:sz w:val="24"/>
          <w:szCs w:val="24"/>
        </w:rPr>
        <w:t>, de a normatíva igénylés alapja az engedélyezett létszám volt</w:t>
      </w:r>
      <w:r w:rsidR="00DC0FE0">
        <w:rPr>
          <w:rFonts w:ascii="Times" w:hAnsi="Times"/>
          <w:color w:val="000000" w:themeColor="text1"/>
          <w:sz w:val="24"/>
          <w:szCs w:val="24"/>
        </w:rPr>
        <w:t>.</w:t>
      </w:r>
      <w:r w:rsidR="005207EC">
        <w:rPr>
          <w:rFonts w:ascii="Times" w:hAnsi="Times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9A5753" w:rsidRPr="004910EC" w:rsidRDefault="009A5753" w:rsidP="004411BF">
      <w:pPr>
        <w:pStyle w:val="Szvegtrzs3"/>
        <w:spacing w:after="0" w:line="360" w:lineRule="auto"/>
        <w:jc w:val="both"/>
        <w:rPr>
          <w:color w:val="000000"/>
        </w:rPr>
      </w:pPr>
    </w:p>
    <w:p w:rsidR="00A3433A" w:rsidRPr="004910EC" w:rsidRDefault="00C43E27" w:rsidP="004411BF">
      <w:pPr>
        <w:spacing w:line="360" w:lineRule="auto"/>
        <w:jc w:val="both"/>
        <w:rPr>
          <w:b/>
        </w:rPr>
      </w:pPr>
      <w:r w:rsidRPr="004910EC">
        <w:rPr>
          <w:b/>
        </w:rPr>
        <w:t>Berzence</w:t>
      </w:r>
      <w:r w:rsidR="001378E6" w:rsidRPr="004910EC">
        <w:rPr>
          <w:b/>
        </w:rPr>
        <w:t>,</w:t>
      </w:r>
      <w:r w:rsidR="00FE5262" w:rsidRPr="004910EC">
        <w:rPr>
          <w:b/>
        </w:rPr>
        <w:t xml:space="preserve"> 20</w:t>
      </w:r>
      <w:r w:rsidR="00C641E4" w:rsidRPr="004910EC">
        <w:rPr>
          <w:b/>
        </w:rPr>
        <w:t>2</w:t>
      </w:r>
      <w:r w:rsidR="002E7A8B">
        <w:rPr>
          <w:b/>
        </w:rPr>
        <w:t>5</w:t>
      </w:r>
      <w:r w:rsidR="00FE5262" w:rsidRPr="004910EC">
        <w:rPr>
          <w:b/>
        </w:rPr>
        <w:t xml:space="preserve">. </w:t>
      </w:r>
      <w:r w:rsidR="002E7A8B">
        <w:rPr>
          <w:b/>
        </w:rPr>
        <w:t>szeptember 1</w:t>
      </w:r>
      <w:r w:rsidR="00E85B8F" w:rsidRPr="004910EC">
        <w:rPr>
          <w:b/>
        </w:rPr>
        <w:t>.</w:t>
      </w:r>
    </w:p>
    <w:p w:rsidR="00D84A8B" w:rsidRPr="004910EC" w:rsidRDefault="00D84A8B" w:rsidP="004411B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43E27" w:rsidRPr="004910EC" w:rsidTr="00C43E27">
        <w:tc>
          <w:tcPr>
            <w:tcW w:w="4530" w:type="dxa"/>
          </w:tcPr>
          <w:p w:rsidR="00C43E27" w:rsidRPr="004910EC" w:rsidRDefault="00C43E27" w:rsidP="002E7A8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0" w:type="dxa"/>
          </w:tcPr>
          <w:p w:rsidR="00C43E27" w:rsidRPr="004910EC" w:rsidRDefault="00C43E27" w:rsidP="002E7A8B">
            <w:pPr>
              <w:jc w:val="center"/>
              <w:rPr>
                <w:rFonts w:ascii="Times New Roman" w:hAnsi="Times New Roman"/>
                <w:b/>
              </w:rPr>
            </w:pPr>
            <w:r w:rsidRPr="004910EC">
              <w:rPr>
                <w:rFonts w:ascii="Times New Roman" w:hAnsi="Times New Roman"/>
                <w:b/>
              </w:rPr>
              <w:t xml:space="preserve">Boti Ferenc  </w:t>
            </w:r>
          </w:p>
        </w:tc>
      </w:tr>
      <w:tr w:rsidR="00C43E27" w:rsidRPr="004910EC" w:rsidTr="00C43E27">
        <w:tc>
          <w:tcPr>
            <w:tcW w:w="4530" w:type="dxa"/>
          </w:tcPr>
          <w:p w:rsidR="00C43E27" w:rsidRPr="004910EC" w:rsidRDefault="00C43E27" w:rsidP="002E7A8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0" w:type="dxa"/>
          </w:tcPr>
          <w:p w:rsidR="00C43E27" w:rsidRPr="004910EC" w:rsidRDefault="00C43E27" w:rsidP="002E7A8B">
            <w:pPr>
              <w:jc w:val="center"/>
              <w:rPr>
                <w:rFonts w:ascii="Times New Roman" w:hAnsi="Times New Roman"/>
              </w:rPr>
            </w:pPr>
            <w:r w:rsidRPr="004910EC">
              <w:rPr>
                <w:rFonts w:ascii="Times New Roman" w:hAnsi="Times New Roman"/>
              </w:rPr>
              <w:t>jegyző</w:t>
            </w:r>
          </w:p>
        </w:tc>
      </w:tr>
    </w:tbl>
    <w:p w:rsidR="00C43E27" w:rsidRDefault="00C43E27" w:rsidP="004411BF">
      <w:pPr>
        <w:spacing w:line="360" w:lineRule="auto"/>
        <w:jc w:val="both"/>
        <w:rPr>
          <w:b/>
        </w:rPr>
      </w:pPr>
    </w:p>
    <w:p w:rsidR="001C46B0" w:rsidRPr="00F1076C" w:rsidRDefault="001C46B0" w:rsidP="004411BF">
      <w:pPr>
        <w:pStyle w:val="Szvegtrzs"/>
        <w:spacing w:line="360" w:lineRule="auto"/>
        <w:rPr>
          <w:b/>
        </w:rPr>
      </w:pPr>
    </w:p>
    <w:sectPr w:rsidR="001C46B0" w:rsidRPr="00F1076C" w:rsidSect="00E60BA0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06" w:rsidRDefault="005B5A06" w:rsidP="00B532F7">
      <w:r>
        <w:separator/>
      </w:r>
    </w:p>
  </w:endnote>
  <w:endnote w:type="continuationSeparator" w:id="0">
    <w:p w:rsidR="005B5A06" w:rsidRDefault="005B5A06" w:rsidP="00B5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2E" w:rsidRDefault="002A1A2E" w:rsidP="00F93F0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207EC">
      <w:rPr>
        <w:noProof/>
      </w:rPr>
      <w:t>4</w:t>
    </w:r>
    <w:r>
      <w:fldChar w:fldCharType="end"/>
    </w:r>
  </w:p>
  <w:p w:rsidR="002A1A2E" w:rsidRDefault="002A1A2E" w:rsidP="00B532F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06" w:rsidRDefault="005B5A06" w:rsidP="00B532F7">
      <w:r>
        <w:separator/>
      </w:r>
    </w:p>
  </w:footnote>
  <w:footnote w:type="continuationSeparator" w:id="0">
    <w:p w:rsidR="005B5A06" w:rsidRDefault="005B5A06" w:rsidP="00B5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3F62C61"/>
    <w:multiLevelType w:val="hybridMultilevel"/>
    <w:tmpl w:val="69CC1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12710"/>
    <w:multiLevelType w:val="hybridMultilevel"/>
    <w:tmpl w:val="C36A7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428EA"/>
    <w:multiLevelType w:val="hybridMultilevel"/>
    <w:tmpl w:val="3DF2C33E"/>
    <w:lvl w:ilvl="0" w:tplc="26B44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15B0F"/>
    <w:multiLevelType w:val="hybridMultilevel"/>
    <w:tmpl w:val="B914E1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75D76"/>
    <w:multiLevelType w:val="hybridMultilevel"/>
    <w:tmpl w:val="00FC24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71327"/>
    <w:multiLevelType w:val="hybridMultilevel"/>
    <w:tmpl w:val="9470F27E"/>
    <w:lvl w:ilvl="0" w:tplc="DBAAA6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86E72"/>
    <w:multiLevelType w:val="hybridMultilevel"/>
    <w:tmpl w:val="BED47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50E"/>
    <w:multiLevelType w:val="hybridMultilevel"/>
    <w:tmpl w:val="618A7544"/>
    <w:lvl w:ilvl="0" w:tplc="A3D0078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EE562CE"/>
    <w:multiLevelType w:val="hybridMultilevel"/>
    <w:tmpl w:val="97B0C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15C54"/>
    <w:multiLevelType w:val="hybridMultilevel"/>
    <w:tmpl w:val="F2FE8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E7C9D"/>
    <w:multiLevelType w:val="hybridMultilevel"/>
    <w:tmpl w:val="CFBC01A4"/>
    <w:lvl w:ilvl="0" w:tplc="040E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62768CF"/>
    <w:multiLevelType w:val="hybridMultilevel"/>
    <w:tmpl w:val="54060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B76A4"/>
    <w:multiLevelType w:val="hybridMultilevel"/>
    <w:tmpl w:val="3CDC254E"/>
    <w:lvl w:ilvl="0" w:tplc="254C19CE">
      <w:start w:val="20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0A96"/>
    <w:multiLevelType w:val="hybridMultilevel"/>
    <w:tmpl w:val="ABD6C818"/>
    <w:lvl w:ilvl="0" w:tplc="E08E6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B7E1C"/>
    <w:multiLevelType w:val="hybridMultilevel"/>
    <w:tmpl w:val="EA8698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76F5A"/>
    <w:multiLevelType w:val="hybridMultilevel"/>
    <w:tmpl w:val="F342C074"/>
    <w:lvl w:ilvl="0" w:tplc="46A0B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F73AB"/>
    <w:multiLevelType w:val="hybridMultilevel"/>
    <w:tmpl w:val="77C6830E"/>
    <w:lvl w:ilvl="0" w:tplc="2EE2DD9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01F6FAC"/>
    <w:multiLevelType w:val="hybridMultilevel"/>
    <w:tmpl w:val="B9D0E7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E73D2"/>
    <w:multiLevelType w:val="hybridMultilevel"/>
    <w:tmpl w:val="3D926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5"/>
  </w:num>
  <w:num w:numId="5">
    <w:abstractNumId w:val="11"/>
  </w:num>
  <w:num w:numId="6">
    <w:abstractNumId w:val="6"/>
  </w:num>
  <w:num w:numId="7">
    <w:abstractNumId w:val="16"/>
  </w:num>
  <w:num w:numId="8">
    <w:abstractNumId w:val="13"/>
  </w:num>
  <w:num w:numId="9">
    <w:abstractNumId w:val="18"/>
  </w:num>
  <w:num w:numId="10">
    <w:abstractNumId w:val="9"/>
  </w:num>
  <w:num w:numId="11">
    <w:abstractNumId w:val="3"/>
  </w:num>
  <w:num w:numId="12">
    <w:abstractNumId w:val="10"/>
  </w:num>
  <w:num w:numId="13">
    <w:abstractNumId w:val="8"/>
  </w:num>
  <w:num w:numId="14">
    <w:abstractNumId w:val="20"/>
  </w:num>
  <w:num w:numId="15">
    <w:abstractNumId w:val="5"/>
  </w:num>
  <w:num w:numId="16">
    <w:abstractNumId w:val="12"/>
  </w:num>
  <w:num w:numId="17">
    <w:abstractNumId w:val="19"/>
  </w:num>
  <w:num w:numId="18">
    <w:abstractNumId w:val="4"/>
  </w:num>
  <w:num w:numId="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48"/>
    <w:rsid w:val="00003529"/>
    <w:rsid w:val="00003FFF"/>
    <w:rsid w:val="000112DB"/>
    <w:rsid w:val="0001432C"/>
    <w:rsid w:val="000206A5"/>
    <w:rsid w:val="0003122E"/>
    <w:rsid w:val="00034E67"/>
    <w:rsid w:val="00040F1E"/>
    <w:rsid w:val="0004204D"/>
    <w:rsid w:val="00050D95"/>
    <w:rsid w:val="000515B9"/>
    <w:rsid w:val="00054EAD"/>
    <w:rsid w:val="00055834"/>
    <w:rsid w:val="000639DD"/>
    <w:rsid w:val="000649FF"/>
    <w:rsid w:val="00073415"/>
    <w:rsid w:val="00076000"/>
    <w:rsid w:val="0007682B"/>
    <w:rsid w:val="0008014B"/>
    <w:rsid w:val="0008426F"/>
    <w:rsid w:val="000848AE"/>
    <w:rsid w:val="00086A58"/>
    <w:rsid w:val="0009263A"/>
    <w:rsid w:val="000A2188"/>
    <w:rsid w:val="000A443F"/>
    <w:rsid w:val="000A45B0"/>
    <w:rsid w:val="000A5706"/>
    <w:rsid w:val="000B19F6"/>
    <w:rsid w:val="000B784B"/>
    <w:rsid w:val="000C0781"/>
    <w:rsid w:val="000C3F74"/>
    <w:rsid w:val="000C4B59"/>
    <w:rsid w:val="000C6267"/>
    <w:rsid w:val="000D2F1F"/>
    <w:rsid w:val="000D5154"/>
    <w:rsid w:val="000E2B33"/>
    <w:rsid w:val="000E5CD6"/>
    <w:rsid w:val="000E653B"/>
    <w:rsid w:val="000E7981"/>
    <w:rsid w:val="000F00D2"/>
    <w:rsid w:val="000F0ED6"/>
    <w:rsid w:val="000F234C"/>
    <w:rsid w:val="000F2C60"/>
    <w:rsid w:val="000F6947"/>
    <w:rsid w:val="00102762"/>
    <w:rsid w:val="00103971"/>
    <w:rsid w:val="00107815"/>
    <w:rsid w:val="001133FD"/>
    <w:rsid w:val="001155C3"/>
    <w:rsid w:val="001168E0"/>
    <w:rsid w:val="001174A1"/>
    <w:rsid w:val="0012030F"/>
    <w:rsid w:val="001223E0"/>
    <w:rsid w:val="0012368D"/>
    <w:rsid w:val="0012478B"/>
    <w:rsid w:val="00124FDD"/>
    <w:rsid w:val="00125603"/>
    <w:rsid w:val="001378E6"/>
    <w:rsid w:val="00142F22"/>
    <w:rsid w:val="00145C96"/>
    <w:rsid w:val="001561F2"/>
    <w:rsid w:val="001569EC"/>
    <w:rsid w:val="001603D8"/>
    <w:rsid w:val="00160571"/>
    <w:rsid w:val="00165D19"/>
    <w:rsid w:val="001704AD"/>
    <w:rsid w:val="00177502"/>
    <w:rsid w:val="0019185A"/>
    <w:rsid w:val="00191A27"/>
    <w:rsid w:val="00194283"/>
    <w:rsid w:val="00195929"/>
    <w:rsid w:val="00195F77"/>
    <w:rsid w:val="00197DCA"/>
    <w:rsid w:val="001A41F6"/>
    <w:rsid w:val="001A694B"/>
    <w:rsid w:val="001B1B70"/>
    <w:rsid w:val="001B71D9"/>
    <w:rsid w:val="001C34F3"/>
    <w:rsid w:val="001C46B0"/>
    <w:rsid w:val="001D209E"/>
    <w:rsid w:val="001D2DC9"/>
    <w:rsid w:val="001E245D"/>
    <w:rsid w:val="001E275E"/>
    <w:rsid w:val="001E5187"/>
    <w:rsid w:val="001E5291"/>
    <w:rsid w:val="001E5A34"/>
    <w:rsid w:val="001E5E29"/>
    <w:rsid w:val="001E6CD9"/>
    <w:rsid w:val="001F1178"/>
    <w:rsid w:val="00200119"/>
    <w:rsid w:val="002006CF"/>
    <w:rsid w:val="0020205D"/>
    <w:rsid w:val="002046B9"/>
    <w:rsid w:val="00207608"/>
    <w:rsid w:val="002077CA"/>
    <w:rsid w:val="002162A6"/>
    <w:rsid w:val="00217B22"/>
    <w:rsid w:val="002241A2"/>
    <w:rsid w:val="0022512B"/>
    <w:rsid w:val="002301F5"/>
    <w:rsid w:val="00234E97"/>
    <w:rsid w:val="00236B9C"/>
    <w:rsid w:val="00244426"/>
    <w:rsid w:val="002600AA"/>
    <w:rsid w:val="00260EE5"/>
    <w:rsid w:val="002649A1"/>
    <w:rsid w:val="00284170"/>
    <w:rsid w:val="002906EA"/>
    <w:rsid w:val="0029292C"/>
    <w:rsid w:val="002960A6"/>
    <w:rsid w:val="0029617F"/>
    <w:rsid w:val="002A1A2E"/>
    <w:rsid w:val="002A36EA"/>
    <w:rsid w:val="002A5915"/>
    <w:rsid w:val="002A7653"/>
    <w:rsid w:val="002B0947"/>
    <w:rsid w:val="002B19D1"/>
    <w:rsid w:val="002B47EE"/>
    <w:rsid w:val="002B74F7"/>
    <w:rsid w:val="002B770D"/>
    <w:rsid w:val="002C0498"/>
    <w:rsid w:val="002D2E3B"/>
    <w:rsid w:val="002D4E72"/>
    <w:rsid w:val="002D555C"/>
    <w:rsid w:val="002D6C5F"/>
    <w:rsid w:val="002E03C9"/>
    <w:rsid w:val="002E1B16"/>
    <w:rsid w:val="002E53CB"/>
    <w:rsid w:val="002E7A8B"/>
    <w:rsid w:val="002F0B25"/>
    <w:rsid w:val="002F3873"/>
    <w:rsid w:val="002F72E1"/>
    <w:rsid w:val="003030E5"/>
    <w:rsid w:val="0030662B"/>
    <w:rsid w:val="003072CD"/>
    <w:rsid w:val="00312785"/>
    <w:rsid w:val="00313ECD"/>
    <w:rsid w:val="00313ED0"/>
    <w:rsid w:val="00322F27"/>
    <w:rsid w:val="00325535"/>
    <w:rsid w:val="0032775F"/>
    <w:rsid w:val="00330DEF"/>
    <w:rsid w:val="00331B48"/>
    <w:rsid w:val="00333158"/>
    <w:rsid w:val="00334B2A"/>
    <w:rsid w:val="00344FCA"/>
    <w:rsid w:val="00350F53"/>
    <w:rsid w:val="003531EF"/>
    <w:rsid w:val="00362CE3"/>
    <w:rsid w:val="003635FF"/>
    <w:rsid w:val="003652AE"/>
    <w:rsid w:val="003701E9"/>
    <w:rsid w:val="003756F4"/>
    <w:rsid w:val="003A3F51"/>
    <w:rsid w:val="003B2C8B"/>
    <w:rsid w:val="003B2EAC"/>
    <w:rsid w:val="003B2EF1"/>
    <w:rsid w:val="003B4925"/>
    <w:rsid w:val="003B6478"/>
    <w:rsid w:val="003B64F1"/>
    <w:rsid w:val="003B6E0A"/>
    <w:rsid w:val="003C04B0"/>
    <w:rsid w:val="003C32C2"/>
    <w:rsid w:val="003C35F1"/>
    <w:rsid w:val="003C3FE9"/>
    <w:rsid w:val="003D0264"/>
    <w:rsid w:val="003D1482"/>
    <w:rsid w:val="003D471D"/>
    <w:rsid w:val="003D4CF1"/>
    <w:rsid w:val="003E024A"/>
    <w:rsid w:val="003E0568"/>
    <w:rsid w:val="003E1741"/>
    <w:rsid w:val="003E3029"/>
    <w:rsid w:val="003E343F"/>
    <w:rsid w:val="003F5EB8"/>
    <w:rsid w:val="00411667"/>
    <w:rsid w:val="00422F00"/>
    <w:rsid w:val="00424217"/>
    <w:rsid w:val="004253FB"/>
    <w:rsid w:val="0043582D"/>
    <w:rsid w:val="004365C7"/>
    <w:rsid w:val="00440889"/>
    <w:rsid w:val="004411BF"/>
    <w:rsid w:val="00441242"/>
    <w:rsid w:val="004430A2"/>
    <w:rsid w:val="0045503F"/>
    <w:rsid w:val="00455075"/>
    <w:rsid w:val="0045542C"/>
    <w:rsid w:val="004610D3"/>
    <w:rsid w:val="0046260A"/>
    <w:rsid w:val="004702D6"/>
    <w:rsid w:val="0047132B"/>
    <w:rsid w:val="00473129"/>
    <w:rsid w:val="00475114"/>
    <w:rsid w:val="004910EC"/>
    <w:rsid w:val="00491EDB"/>
    <w:rsid w:val="004934EC"/>
    <w:rsid w:val="00496A27"/>
    <w:rsid w:val="00496B7C"/>
    <w:rsid w:val="004A650D"/>
    <w:rsid w:val="004B3CA1"/>
    <w:rsid w:val="004C5AE9"/>
    <w:rsid w:val="004D5BE3"/>
    <w:rsid w:val="004D6D5D"/>
    <w:rsid w:val="004E1D97"/>
    <w:rsid w:val="004E569F"/>
    <w:rsid w:val="004E5A99"/>
    <w:rsid w:val="004E5B56"/>
    <w:rsid w:val="004E68E5"/>
    <w:rsid w:val="004F12AA"/>
    <w:rsid w:val="004F211B"/>
    <w:rsid w:val="004F3F90"/>
    <w:rsid w:val="00500B2E"/>
    <w:rsid w:val="00502FC3"/>
    <w:rsid w:val="00511D7D"/>
    <w:rsid w:val="005167DC"/>
    <w:rsid w:val="005207EC"/>
    <w:rsid w:val="005257D5"/>
    <w:rsid w:val="0053012E"/>
    <w:rsid w:val="00531E06"/>
    <w:rsid w:val="005417AA"/>
    <w:rsid w:val="00543E55"/>
    <w:rsid w:val="005450B2"/>
    <w:rsid w:val="00546EB6"/>
    <w:rsid w:val="0054712A"/>
    <w:rsid w:val="00556127"/>
    <w:rsid w:val="00560ACF"/>
    <w:rsid w:val="005663FD"/>
    <w:rsid w:val="00566578"/>
    <w:rsid w:val="00566E7E"/>
    <w:rsid w:val="005717E8"/>
    <w:rsid w:val="00574C90"/>
    <w:rsid w:val="005752C8"/>
    <w:rsid w:val="00581241"/>
    <w:rsid w:val="00586BCC"/>
    <w:rsid w:val="005871D0"/>
    <w:rsid w:val="00590A7C"/>
    <w:rsid w:val="0059128A"/>
    <w:rsid w:val="005924CC"/>
    <w:rsid w:val="00592D77"/>
    <w:rsid w:val="005945E2"/>
    <w:rsid w:val="005953C7"/>
    <w:rsid w:val="00595644"/>
    <w:rsid w:val="005A6A6C"/>
    <w:rsid w:val="005B1294"/>
    <w:rsid w:val="005B5A06"/>
    <w:rsid w:val="005B6F3B"/>
    <w:rsid w:val="005B746D"/>
    <w:rsid w:val="005D2042"/>
    <w:rsid w:val="005D6C32"/>
    <w:rsid w:val="005D6C66"/>
    <w:rsid w:val="005E361A"/>
    <w:rsid w:val="005E3A54"/>
    <w:rsid w:val="005E5267"/>
    <w:rsid w:val="005E6562"/>
    <w:rsid w:val="005E7E95"/>
    <w:rsid w:val="005F5791"/>
    <w:rsid w:val="005F5875"/>
    <w:rsid w:val="005F5971"/>
    <w:rsid w:val="00600A8F"/>
    <w:rsid w:val="006012E1"/>
    <w:rsid w:val="00606C8C"/>
    <w:rsid w:val="00606EB6"/>
    <w:rsid w:val="00607CCB"/>
    <w:rsid w:val="006116FD"/>
    <w:rsid w:val="0061202A"/>
    <w:rsid w:val="00616289"/>
    <w:rsid w:val="00616826"/>
    <w:rsid w:val="00620AE7"/>
    <w:rsid w:val="00624B13"/>
    <w:rsid w:val="0062680D"/>
    <w:rsid w:val="00626CDC"/>
    <w:rsid w:val="0063163D"/>
    <w:rsid w:val="006338F7"/>
    <w:rsid w:val="00633AF1"/>
    <w:rsid w:val="00634397"/>
    <w:rsid w:val="006359AE"/>
    <w:rsid w:val="006409EF"/>
    <w:rsid w:val="0064109D"/>
    <w:rsid w:val="00644ED7"/>
    <w:rsid w:val="006464F6"/>
    <w:rsid w:val="00646B3E"/>
    <w:rsid w:val="00653E79"/>
    <w:rsid w:val="00662052"/>
    <w:rsid w:val="00662808"/>
    <w:rsid w:val="00663F5E"/>
    <w:rsid w:val="00664F99"/>
    <w:rsid w:val="006664CA"/>
    <w:rsid w:val="00667E81"/>
    <w:rsid w:val="00671426"/>
    <w:rsid w:val="0069081D"/>
    <w:rsid w:val="00693701"/>
    <w:rsid w:val="006A2CAB"/>
    <w:rsid w:val="006A2D93"/>
    <w:rsid w:val="006A78DD"/>
    <w:rsid w:val="006B4285"/>
    <w:rsid w:val="006B6DA0"/>
    <w:rsid w:val="006C789A"/>
    <w:rsid w:val="006E14BB"/>
    <w:rsid w:val="006F3EB8"/>
    <w:rsid w:val="006F4A95"/>
    <w:rsid w:val="006F5655"/>
    <w:rsid w:val="006F7BAE"/>
    <w:rsid w:val="007127D2"/>
    <w:rsid w:val="00714F28"/>
    <w:rsid w:val="00717102"/>
    <w:rsid w:val="00717E2C"/>
    <w:rsid w:val="0072062C"/>
    <w:rsid w:val="00724978"/>
    <w:rsid w:val="00731863"/>
    <w:rsid w:val="00733C80"/>
    <w:rsid w:val="0074161F"/>
    <w:rsid w:val="00743B55"/>
    <w:rsid w:val="007610DB"/>
    <w:rsid w:val="00762050"/>
    <w:rsid w:val="0076300A"/>
    <w:rsid w:val="00764B12"/>
    <w:rsid w:val="00775220"/>
    <w:rsid w:val="007761A0"/>
    <w:rsid w:val="0077746C"/>
    <w:rsid w:val="00782486"/>
    <w:rsid w:val="00783D9C"/>
    <w:rsid w:val="00787E1B"/>
    <w:rsid w:val="007906AA"/>
    <w:rsid w:val="007910D2"/>
    <w:rsid w:val="007918FB"/>
    <w:rsid w:val="00792573"/>
    <w:rsid w:val="007A15FA"/>
    <w:rsid w:val="007B01B0"/>
    <w:rsid w:val="007B119A"/>
    <w:rsid w:val="007B25F5"/>
    <w:rsid w:val="007B7F17"/>
    <w:rsid w:val="007C3777"/>
    <w:rsid w:val="007C5762"/>
    <w:rsid w:val="007D1EC4"/>
    <w:rsid w:val="007D6926"/>
    <w:rsid w:val="007D6FF3"/>
    <w:rsid w:val="007E058E"/>
    <w:rsid w:val="007E4DD9"/>
    <w:rsid w:val="007E7FC2"/>
    <w:rsid w:val="007F5A84"/>
    <w:rsid w:val="007F5E28"/>
    <w:rsid w:val="008065E7"/>
    <w:rsid w:val="00807D67"/>
    <w:rsid w:val="00810FA5"/>
    <w:rsid w:val="008122F9"/>
    <w:rsid w:val="008164AB"/>
    <w:rsid w:val="00817322"/>
    <w:rsid w:val="00821573"/>
    <w:rsid w:val="00826284"/>
    <w:rsid w:val="00833C55"/>
    <w:rsid w:val="00840C6E"/>
    <w:rsid w:val="00844597"/>
    <w:rsid w:val="00846B15"/>
    <w:rsid w:val="00853510"/>
    <w:rsid w:val="0085410C"/>
    <w:rsid w:val="00856B04"/>
    <w:rsid w:val="008570F8"/>
    <w:rsid w:val="00857376"/>
    <w:rsid w:val="008577EF"/>
    <w:rsid w:val="0086686E"/>
    <w:rsid w:val="008668A6"/>
    <w:rsid w:val="00872F50"/>
    <w:rsid w:val="00874387"/>
    <w:rsid w:val="00880D11"/>
    <w:rsid w:val="00881C6F"/>
    <w:rsid w:val="00882906"/>
    <w:rsid w:val="00886D55"/>
    <w:rsid w:val="0089360C"/>
    <w:rsid w:val="00897557"/>
    <w:rsid w:val="008A0FA6"/>
    <w:rsid w:val="008A1B63"/>
    <w:rsid w:val="008A4424"/>
    <w:rsid w:val="008A6C05"/>
    <w:rsid w:val="008B7EC2"/>
    <w:rsid w:val="008C3765"/>
    <w:rsid w:val="008C7FA1"/>
    <w:rsid w:val="008D277B"/>
    <w:rsid w:val="008D45D6"/>
    <w:rsid w:val="008D5C0B"/>
    <w:rsid w:val="008D7F65"/>
    <w:rsid w:val="008E21E4"/>
    <w:rsid w:val="008F5499"/>
    <w:rsid w:val="008F5C77"/>
    <w:rsid w:val="00902C13"/>
    <w:rsid w:val="00902C6D"/>
    <w:rsid w:val="00907A79"/>
    <w:rsid w:val="00912A06"/>
    <w:rsid w:val="009141FF"/>
    <w:rsid w:val="00922957"/>
    <w:rsid w:val="00925D9C"/>
    <w:rsid w:val="00926334"/>
    <w:rsid w:val="009301EB"/>
    <w:rsid w:val="00932B4A"/>
    <w:rsid w:val="009426C8"/>
    <w:rsid w:val="00943CAA"/>
    <w:rsid w:val="009445AB"/>
    <w:rsid w:val="009449F9"/>
    <w:rsid w:val="00946B21"/>
    <w:rsid w:val="009474E6"/>
    <w:rsid w:val="00956AAB"/>
    <w:rsid w:val="00964D6A"/>
    <w:rsid w:val="00965DAA"/>
    <w:rsid w:val="00971A3E"/>
    <w:rsid w:val="00977042"/>
    <w:rsid w:val="00980F72"/>
    <w:rsid w:val="00983488"/>
    <w:rsid w:val="00984D01"/>
    <w:rsid w:val="00990898"/>
    <w:rsid w:val="00990CEE"/>
    <w:rsid w:val="00997C44"/>
    <w:rsid w:val="009A056C"/>
    <w:rsid w:val="009A1098"/>
    <w:rsid w:val="009A5753"/>
    <w:rsid w:val="009C601E"/>
    <w:rsid w:val="009D3CC2"/>
    <w:rsid w:val="009E03F6"/>
    <w:rsid w:val="009F0AAA"/>
    <w:rsid w:val="009F3330"/>
    <w:rsid w:val="00A026DA"/>
    <w:rsid w:val="00A0726F"/>
    <w:rsid w:val="00A154CF"/>
    <w:rsid w:val="00A218AF"/>
    <w:rsid w:val="00A21B15"/>
    <w:rsid w:val="00A27352"/>
    <w:rsid w:val="00A30879"/>
    <w:rsid w:val="00A3096C"/>
    <w:rsid w:val="00A30BB2"/>
    <w:rsid w:val="00A31686"/>
    <w:rsid w:val="00A3433A"/>
    <w:rsid w:val="00A34CDB"/>
    <w:rsid w:val="00A41AEF"/>
    <w:rsid w:val="00A436AC"/>
    <w:rsid w:val="00A442F7"/>
    <w:rsid w:val="00A44E9C"/>
    <w:rsid w:val="00A46D55"/>
    <w:rsid w:val="00A4728D"/>
    <w:rsid w:val="00A55754"/>
    <w:rsid w:val="00A60748"/>
    <w:rsid w:val="00A64275"/>
    <w:rsid w:val="00A65631"/>
    <w:rsid w:val="00A66030"/>
    <w:rsid w:val="00A7096C"/>
    <w:rsid w:val="00A75F97"/>
    <w:rsid w:val="00A7618C"/>
    <w:rsid w:val="00A804A9"/>
    <w:rsid w:val="00A80C35"/>
    <w:rsid w:val="00A82D06"/>
    <w:rsid w:val="00A8551F"/>
    <w:rsid w:val="00A87D4C"/>
    <w:rsid w:val="00A91070"/>
    <w:rsid w:val="00A95DF4"/>
    <w:rsid w:val="00AB015E"/>
    <w:rsid w:val="00AB141C"/>
    <w:rsid w:val="00AB2918"/>
    <w:rsid w:val="00AB6BE8"/>
    <w:rsid w:val="00AC2301"/>
    <w:rsid w:val="00AC2E5F"/>
    <w:rsid w:val="00AC5B05"/>
    <w:rsid w:val="00AC607B"/>
    <w:rsid w:val="00AD2F9D"/>
    <w:rsid w:val="00AD4D0A"/>
    <w:rsid w:val="00AD6CC6"/>
    <w:rsid w:val="00AE56DF"/>
    <w:rsid w:val="00AE6A5B"/>
    <w:rsid w:val="00B10449"/>
    <w:rsid w:val="00B12AEB"/>
    <w:rsid w:val="00B13A36"/>
    <w:rsid w:val="00B16317"/>
    <w:rsid w:val="00B1709C"/>
    <w:rsid w:val="00B17B96"/>
    <w:rsid w:val="00B21A39"/>
    <w:rsid w:val="00B21FE2"/>
    <w:rsid w:val="00B2785C"/>
    <w:rsid w:val="00B312F4"/>
    <w:rsid w:val="00B34B0F"/>
    <w:rsid w:val="00B36D7A"/>
    <w:rsid w:val="00B43300"/>
    <w:rsid w:val="00B4676F"/>
    <w:rsid w:val="00B46F61"/>
    <w:rsid w:val="00B52BD1"/>
    <w:rsid w:val="00B532F7"/>
    <w:rsid w:val="00B571F0"/>
    <w:rsid w:val="00B607AC"/>
    <w:rsid w:val="00B60AD4"/>
    <w:rsid w:val="00B61A0C"/>
    <w:rsid w:val="00B61C3E"/>
    <w:rsid w:val="00B638B4"/>
    <w:rsid w:val="00B67B7E"/>
    <w:rsid w:val="00B72AEA"/>
    <w:rsid w:val="00B72F69"/>
    <w:rsid w:val="00B73C0B"/>
    <w:rsid w:val="00B76C52"/>
    <w:rsid w:val="00B7758D"/>
    <w:rsid w:val="00B809BA"/>
    <w:rsid w:val="00B83E63"/>
    <w:rsid w:val="00B86C7E"/>
    <w:rsid w:val="00B9011B"/>
    <w:rsid w:val="00B9057B"/>
    <w:rsid w:val="00B94853"/>
    <w:rsid w:val="00B94E72"/>
    <w:rsid w:val="00B95CA1"/>
    <w:rsid w:val="00BA6208"/>
    <w:rsid w:val="00BA766D"/>
    <w:rsid w:val="00BB7B1C"/>
    <w:rsid w:val="00BC4E2C"/>
    <w:rsid w:val="00BD7BDF"/>
    <w:rsid w:val="00BE058A"/>
    <w:rsid w:val="00BF13D7"/>
    <w:rsid w:val="00BF34A6"/>
    <w:rsid w:val="00BF3974"/>
    <w:rsid w:val="00BF5D17"/>
    <w:rsid w:val="00BF64E3"/>
    <w:rsid w:val="00C014E7"/>
    <w:rsid w:val="00C037E0"/>
    <w:rsid w:val="00C04FE3"/>
    <w:rsid w:val="00C157F2"/>
    <w:rsid w:val="00C169B9"/>
    <w:rsid w:val="00C26407"/>
    <w:rsid w:val="00C307F2"/>
    <w:rsid w:val="00C30E63"/>
    <w:rsid w:val="00C3121A"/>
    <w:rsid w:val="00C32666"/>
    <w:rsid w:val="00C33683"/>
    <w:rsid w:val="00C377CE"/>
    <w:rsid w:val="00C41B1B"/>
    <w:rsid w:val="00C43E27"/>
    <w:rsid w:val="00C51BE7"/>
    <w:rsid w:val="00C60E18"/>
    <w:rsid w:val="00C63672"/>
    <w:rsid w:val="00C641E4"/>
    <w:rsid w:val="00C65863"/>
    <w:rsid w:val="00C70799"/>
    <w:rsid w:val="00C730D1"/>
    <w:rsid w:val="00C73A6C"/>
    <w:rsid w:val="00C75E8D"/>
    <w:rsid w:val="00C803E5"/>
    <w:rsid w:val="00C85E97"/>
    <w:rsid w:val="00C91235"/>
    <w:rsid w:val="00C92947"/>
    <w:rsid w:val="00C941CE"/>
    <w:rsid w:val="00C97D9D"/>
    <w:rsid w:val="00CA1C5E"/>
    <w:rsid w:val="00CA523B"/>
    <w:rsid w:val="00CC10C2"/>
    <w:rsid w:val="00CC5B97"/>
    <w:rsid w:val="00CD12EF"/>
    <w:rsid w:val="00CD1389"/>
    <w:rsid w:val="00CD4AF9"/>
    <w:rsid w:val="00CE41BC"/>
    <w:rsid w:val="00CE535A"/>
    <w:rsid w:val="00CE5DEF"/>
    <w:rsid w:val="00CF397E"/>
    <w:rsid w:val="00D015F7"/>
    <w:rsid w:val="00D041E1"/>
    <w:rsid w:val="00D14737"/>
    <w:rsid w:val="00D15C38"/>
    <w:rsid w:val="00D21AF6"/>
    <w:rsid w:val="00D2536A"/>
    <w:rsid w:val="00D25DB6"/>
    <w:rsid w:val="00D30BB6"/>
    <w:rsid w:val="00D30D1A"/>
    <w:rsid w:val="00D32CB8"/>
    <w:rsid w:val="00D34683"/>
    <w:rsid w:val="00D34CFE"/>
    <w:rsid w:val="00D36B98"/>
    <w:rsid w:val="00D4224D"/>
    <w:rsid w:val="00D43BC1"/>
    <w:rsid w:val="00D45BC1"/>
    <w:rsid w:val="00D47240"/>
    <w:rsid w:val="00D47BBF"/>
    <w:rsid w:val="00D53F98"/>
    <w:rsid w:val="00D62624"/>
    <w:rsid w:val="00D66149"/>
    <w:rsid w:val="00D708EF"/>
    <w:rsid w:val="00D71FFB"/>
    <w:rsid w:val="00D747C0"/>
    <w:rsid w:val="00D74CBC"/>
    <w:rsid w:val="00D7620D"/>
    <w:rsid w:val="00D7630E"/>
    <w:rsid w:val="00D83B2A"/>
    <w:rsid w:val="00D83EFF"/>
    <w:rsid w:val="00D84A8B"/>
    <w:rsid w:val="00D84D71"/>
    <w:rsid w:val="00D9226C"/>
    <w:rsid w:val="00D94F32"/>
    <w:rsid w:val="00D95CF2"/>
    <w:rsid w:val="00DA3290"/>
    <w:rsid w:val="00DA48D9"/>
    <w:rsid w:val="00DB068F"/>
    <w:rsid w:val="00DB0737"/>
    <w:rsid w:val="00DB5F21"/>
    <w:rsid w:val="00DB658B"/>
    <w:rsid w:val="00DB74B0"/>
    <w:rsid w:val="00DC0FE0"/>
    <w:rsid w:val="00DC1305"/>
    <w:rsid w:val="00DC194E"/>
    <w:rsid w:val="00DC1F49"/>
    <w:rsid w:val="00DD1FBE"/>
    <w:rsid w:val="00DD2A98"/>
    <w:rsid w:val="00DE1CDF"/>
    <w:rsid w:val="00DE2273"/>
    <w:rsid w:val="00DE6965"/>
    <w:rsid w:val="00DF206F"/>
    <w:rsid w:val="00DF73B1"/>
    <w:rsid w:val="00E061D6"/>
    <w:rsid w:val="00E06F7C"/>
    <w:rsid w:val="00E070FA"/>
    <w:rsid w:val="00E1454B"/>
    <w:rsid w:val="00E150E2"/>
    <w:rsid w:val="00E16641"/>
    <w:rsid w:val="00E23133"/>
    <w:rsid w:val="00E268B3"/>
    <w:rsid w:val="00E2764D"/>
    <w:rsid w:val="00E304A9"/>
    <w:rsid w:val="00E31A2F"/>
    <w:rsid w:val="00E32E72"/>
    <w:rsid w:val="00E35F15"/>
    <w:rsid w:val="00E369ED"/>
    <w:rsid w:val="00E442BA"/>
    <w:rsid w:val="00E5092E"/>
    <w:rsid w:val="00E515E6"/>
    <w:rsid w:val="00E51C35"/>
    <w:rsid w:val="00E52E59"/>
    <w:rsid w:val="00E5611F"/>
    <w:rsid w:val="00E56CF1"/>
    <w:rsid w:val="00E60BA0"/>
    <w:rsid w:val="00E70343"/>
    <w:rsid w:val="00E70FDB"/>
    <w:rsid w:val="00E7218F"/>
    <w:rsid w:val="00E726DD"/>
    <w:rsid w:val="00E76952"/>
    <w:rsid w:val="00E826DC"/>
    <w:rsid w:val="00E85B8F"/>
    <w:rsid w:val="00E8731A"/>
    <w:rsid w:val="00E87A62"/>
    <w:rsid w:val="00E955A6"/>
    <w:rsid w:val="00EA180B"/>
    <w:rsid w:val="00EA312A"/>
    <w:rsid w:val="00EA36D2"/>
    <w:rsid w:val="00EA78EB"/>
    <w:rsid w:val="00EC13F5"/>
    <w:rsid w:val="00EC2242"/>
    <w:rsid w:val="00EC3218"/>
    <w:rsid w:val="00EC3FC7"/>
    <w:rsid w:val="00EC72A1"/>
    <w:rsid w:val="00ED0D59"/>
    <w:rsid w:val="00ED1A42"/>
    <w:rsid w:val="00ED2D26"/>
    <w:rsid w:val="00ED6BB8"/>
    <w:rsid w:val="00ED77F5"/>
    <w:rsid w:val="00EE0B52"/>
    <w:rsid w:val="00EE3ABC"/>
    <w:rsid w:val="00EE3AD8"/>
    <w:rsid w:val="00EE6053"/>
    <w:rsid w:val="00EE6AEC"/>
    <w:rsid w:val="00EF04CC"/>
    <w:rsid w:val="00EF1400"/>
    <w:rsid w:val="00EF64BF"/>
    <w:rsid w:val="00F00F46"/>
    <w:rsid w:val="00F016F2"/>
    <w:rsid w:val="00F04101"/>
    <w:rsid w:val="00F07664"/>
    <w:rsid w:val="00F1076C"/>
    <w:rsid w:val="00F10A93"/>
    <w:rsid w:val="00F17273"/>
    <w:rsid w:val="00F24B60"/>
    <w:rsid w:val="00F256C4"/>
    <w:rsid w:val="00F27000"/>
    <w:rsid w:val="00F27890"/>
    <w:rsid w:val="00F31284"/>
    <w:rsid w:val="00F356B1"/>
    <w:rsid w:val="00F368E1"/>
    <w:rsid w:val="00F416EB"/>
    <w:rsid w:val="00F44D3B"/>
    <w:rsid w:val="00F4701C"/>
    <w:rsid w:val="00F505BE"/>
    <w:rsid w:val="00F678E5"/>
    <w:rsid w:val="00F71CE0"/>
    <w:rsid w:val="00F7672B"/>
    <w:rsid w:val="00F77753"/>
    <w:rsid w:val="00F77946"/>
    <w:rsid w:val="00F77D74"/>
    <w:rsid w:val="00F82FB0"/>
    <w:rsid w:val="00F83DB6"/>
    <w:rsid w:val="00F8691B"/>
    <w:rsid w:val="00F87271"/>
    <w:rsid w:val="00F932AA"/>
    <w:rsid w:val="00F93F03"/>
    <w:rsid w:val="00FA1A7E"/>
    <w:rsid w:val="00FA38D7"/>
    <w:rsid w:val="00FA3CA0"/>
    <w:rsid w:val="00FA7CB6"/>
    <w:rsid w:val="00FB14F3"/>
    <w:rsid w:val="00FB2DED"/>
    <w:rsid w:val="00FC0B54"/>
    <w:rsid w:val="00FC0E21"/>
    <w:rsid w:val="00FC2C0B"/>
    <w:rsid w:val="00FC3385"/>
    <w:rsid w:val="00FD2A8A"/>
    <w:rsid w:val="00FD52AA"/>
    <w:rsid w:val="00FD5588"/>
    <w:rsid w:val="00FD6927"/>
    <w:rsid w:val="00FE4E3A"/>
    <w:rsid w:val="00FE5262"/>
    <w:rsid w:val="00FE68D7"/>
    <w:rsid w:val="00FE7394"/>
    <w:rsid w:val="00FF4789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2783C"/>
  <w15:docId w15:val="{E7D84AD2-79BD-423C-B299-E4BCEFF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0748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60748"/>
    <w:pPr>
      <w:keepNext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1A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840C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A1A2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A1A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next w:val="Norml"/>
    <w:qFormat/>
    <w:rsid w:val="00A60748"/>
    <w:pPr>
      <w:keepNext/>
      <w:jc w:val="center"/>
      <w:outlineLvl w:val="5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2A1A2E"/>
    <w:rPr>
      <w:sz w:val="24"/>
      <w:szCs w:val="24"/>
      <w:u w:val="single"/>
    </w:rPr>
  </w:style>
  <w:style w:type="character" w:customStyle="1" w:styleId="Cmsor2Char">
    <w:name w:val="Címsor 2 Char"/>
    <w:link w:val="Cmsor2"/>
    <w:uiPriority w:val="9"/>
    <w:rsid w:val="002A1A2E"/>
    <w:rPr>
      <w:rFonts w:ascii="Cambria" w:hAnsi="Cambria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rsid w:val="00840C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2A1A2E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Cmsor5Char">
    <w:name w:val="Címsor 5 Char"/>
    <w:link w:val="Cmsor5"/>
    <w:uiPriority w:val="9"/>
    <w:rsid w:val="002A1A2E"/>
    <w:rPr>
      <w:rFonts w:ascii="Cambria" w:hAnsi="Cambria"/>
      <w:color w:val="243F60"/>
      <w:sz w:val="24"/>
      <w:szCs w:val="24"/>
    </w:rPr>
  </w:style>
  <w:style w:type="paragraph" w:styleId="Szvegtrzs">
    <w:name w:val="Body Text"/>
    <w:basedOn w:val="Norml"/>
    <w:link w:val="SzvegtrzsChar"/>
    <w:rsid w:val="00A60748"/>
    <w:pPr>
      <w:jc w:val="both"/>
    </w:pPr>
  </w:style>
  <w:style w:type="character" w:customStyle="1" w:styleId="SzvegtrzsChar">
    <w:name w:val="Szövegtörzs Char"/>
    <w:link w:val="Szvegtrzs"/>
    <w:rsid w:val="001C46B0"/>
    <w:rPr>
      <w:sz w:val="24"/>
      <w:szCs w:val="24"/>
    </w:rPr>
  </w:style>
  <w:style w:type="paragraph" w:styleId="Szvegtrzs2">
    <w:name w:val="Body Text 2"/>
    <w:basedOn w:val="Norml"/>
    <w:link w:val="Szvegtrzs2Char"/>
    <w:rsid w:val="00A60748"/>
    <w:pPr>
      <w:jc w:val="center"/>
    </w:pPr>
    <w:rPr>
      <w:rFonts w:ascii="Bookman Old Style" w:hAnsi="Bookman Old Style"/>
      <w:spacing w:val="-8"/>
      <w:sz w:val="20"/>
      <w:szCs w:val="20"/>
    </w:rPr>
  </w:style>
  <w:style w:type="character" w:customStyle="1" w:styleId="Szvegtrzs2Char">
    <w:name w:val="Szövegtörzs 2 Char"/>
    <w:link w:val="Szvegtrzs2"/>
    <w:uiPriority w:val="99"/>
    <w:rsid w:val="002A1A2E"/>
    <w:rPr>
      <w:rFonts w:ascii="Bookman Old Style" w:hAnsi="Bookman Old Style"/>
      <w:spacing w:val="-8"/>
    </w:rPr>
  </w:style>
  <w:style w:type="character" w:styleId="Hiperhivatkozs">
    <w:name w:val="Hyperlink"/>
    <w:uiPriority w:val="99"/>
    <w:rsid w:val="00A60748"/>
    <w:rPr>
      <w:color w:val="0000FF"/>
      <w:u w:val="single"/>
    </w:rPr>
  </w:style>
  <w:style w:type="paragraph" w:styleId="Kpalrs">
    <w:name w:val="caption"/>
    <w:basedOn w:val="Norml"/>
    <w:next w:val="Norml"/>
    <w:qFormat/>
    <w:rsid w:val="00A60748"/>
    <w:pPr>
      <w:pBdr>
        <w:bottom w:val="single" w:sz="12" w:space="1" w:color="auto"/>
      </w:pBdr>
    </w:pPr>
    <w:rPr>
      <w:rFonts w:ascii="Bookman Old Style" w:hAnsi="Bookman Old Style"/>
      <w:b/>
      <w:bCs/>
      <w:i/>
      <w:iCs/>
      <w:sz w:val="26"/>
      <w:szCs w:val="20"/>
    </w:rPr>
  </w:style>
  <w:style w:type="paragraph" w:styleId="Szvegtrzsbehzssal3">
    <w:name w:val="Body Text Indent 3"/>
    <w:basedOn w:val="Norml"/>
    <w:rsid w:val="00846B15"/>
    <w:pPr>
      <w:spacing w:after="120"/>
      <w:ind w:left="283"/>
    </w:pPr>
    <w:rPr>
      <w:sz w:val="16"/>
      <w:szCs w:val="16"/>
    </w:rPr>
  </w:style>
  <w:style w:type="table" w:styleId="Rcsostblzat">
    <w:name w:val="Table Grid"/>
    <w:basedOn w:val="Normltblzat"/>
    <w:uiPriority w:val="39"/>
    <w:rsid w:val="005167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A523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A523B"/>
    <w:pPr>
      <w:spacing w:before="100" w:beforeAutospacing="1" w:after="100" w:afterAutospacing="1"/>
    </w:pPr>
  </w:style>
  <w:style w:type="table" w:customStyle="1" w:styleId="Rcsostblzat1">
    <w:name w:val="Rácsos táblázat1"/>
    <w:basedOn w:val="Normltblzat"/>
    <w:next w:val="Rcsostblzat"/>
    <w:uiPriority w:val="59"/>
    <w:rsid w:val="009F3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rsid w:val="004626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46260A"/>
    <w:rPr>
      <w:rFonts w:ascii="Tahoma" w:hAnsi="Tahoma" w:cs="Tahoma"/>
      <w:sz w:val="16"/>
      <w:szCs w:val="16"/>
    </w:rPr>
  </w:style>
  <w:style w:type="table" w:customStyle="1" w:styleId="Vilgosrnykols1jellszn1">
    <w:name w:val="Világos árnyékolás – 1. jelölőszín1"/>
    <w:basedOn w:val="Normltblzat"/>
    <w:uiPriority w:val="60"/>
    <w:rsid w:val="006E14BB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zvegtrzsbehzssal">
    <w:name w:val="Body Text Indent"/>
    <w:basedOn w:val="Norml"/>
    <w:link w:val="SzvegtrzsbehzssalChar"/>
    <w:uiPriority w:val="99"/>
    <w:unhideWhenUsed/>
    <w:rsid w:val="00574C90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574C90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B532F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532F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532F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532F7"/>
    <w:rPr>
      <w:sz w:val="24"/>
      <w:szCs w:val="24"/>
    </w:rPr>
  </w:style>
  <w:style w:type="paragraph" w:styleId="Szvegtrzs3">
    <w:name w:val="Body Text 3"/>
    <w:basedOn w:val="Norml"/>
    <w:link w:val="Szvegtrzs3Char"/>
    <w:rsid w:val="00D47BBF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D47BBF"/>
    <w:rPr>
      <w:sz w:val="16"/>
      <w:szCs w:val="16"/>
    </w:rPr>
  </w:style>
  <w:style w:type="paragraph" w:customStyle="1" w:styleId="Listaszerbekezds1">
    <w:name w:val="Listaszerű bekezdés1"/>
    <w:basedOn w:val="Norml"/>
    <w:rsid w:val="002A1A2E"/>
    <w:pPr>
      <w:suppressAutoHyphens/>
      <w:ind w:left="720"/>
    </w:pPr>
    <w:rPr>
      <w:rFonts w:eastAsia="Lucida Sans Unicode" w:cs="Mangal"/>
      <w:kern w:val="1"/>
      <w:lang w:eastAsia="hi-IN" w:bidi="hi-IN"/>
    </w:rPr>
  </w:style>
  <w:style w:type="paragraph" w:styleId="Cm">
    <w:name w:val="Title"/>
    <w:basedOn w:val="Norml"/>
    <w:next w:val="Alcm"/>
    <w:link w:val="CmChar"/>
    <w:uiPriority w:val="99"/>
    <w:qFormat/>
    <w:rsid w:val="002A1A2E"/>
    <w:pPr>
      <w:suppressAutoHyphens/>
      <w:jc w:val="center"/>
    </w:pPr>
    <w:rPr>
      <w:b/>
      <w:bCs/>
      <w:sz w:val="28"/>
      <w:szCs w:val="28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2A1A2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cmChar">
    <w:name w:val="Alcím Char"/>
    <w:link w:val="Alcm"/>
    <w:uiPriority w:val="11"/>
    <w:rsid w:val="002A1A2E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CmChar">
    <w:name w:val="Cím Char"/>
    <w:link w:val="Cm"/>
    <w:uiPriority w:val="99"/>
    <w:rsid w:val="002A1A2E"/>
    <w:rPr>
      <w:b/>
      <w:bCs/>
      <w:sz w:val="28"/>
      <w:szCs w:val="28"/>
      <w:lang w:eastAsia="ar-SA"/>
    </w:rPr>
  </w:style>
  <w:style w:type="paragraph" w:styleId="TJ1">
    <w:name w:val="toc 1"/>
    <w:basedOn w:val="Norml"/>
    <w:next w:val="Norml"/>
    <w:autoRedefine/>
    <w:uiPriority w:val="39"/>
    <w:unhideWhenUsed/>
    <w:rsid w:val="002A1A2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2A1A2E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2A1A2E"/>
    <w:pPr>
      <w:spacing w:after="100"/>
      <w:ind w:left="480"/>
    </w:pPr>
  </w:style>
  <w:style w:type="paragraph" w:styleId="Csakszveg">
    <w:name w:val="Plain Text"/>
    <w:basedOn w:val="Norml"/>
    <w:link w:val="CsakszvegChar"/>
    <w:uiPriority w:val="99"/>
    <w:unhideWhenUsed/>
    <w:rsid w:val="00F4701C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F4701C"/>
    <w:rPr>
      <w:rFonts w:ascii="Calibri" w:eastAsia="Calibri" w:hAnsi="Calibri"/>
      <w:sz w:val="22"/>
      <w:szCs w:val="21"/>
      <w:lang w:eastAsia="en-US"/>
    </w:rPr>
  </w:style>
  <w:style w:type="paragraph" w:styleId="Nincstrkz">
    <w:name w:val="No Spacing"/>
    <w:link w:val="NincstrkzChar"/>
    <w:uiPriority w:val="1"/>
    <w:qFormat/>
    <w:rsid w:val="00807D67"/>
  </w:style>
  <w:style w:type="character" w:customStyle="1" w:styleId="NincstrkzChar">
    <w:name w:val="Nincs térköz Char"/>
    <w:link w:val="Nincstrkz"/>
    <w:uiPriority w:val="1"/>
    <w:locked/>
    <w:rsid w:val="00807D67"/>
  </w:style>
  <w:style w:type="table" w:customStyle="1" w:styleId="Rcsostblzat2">
    <w:name w:val="Rácsos táblázat2"/>
    <w:basedOn w:val="Normltblzat"/>
    <w:next w:val="Rcsostblzat"/>
    <w:uiPriority w:val="59"/>
    <w:rsid w:val="00F356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603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761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A761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4411BF"/>
  </w:style>
  <w:style w:type="paragraph" w:customStyle="1" w:styleId="uj">
    <w:name w:val="uj"/>
    <w:basedOn w:val="Norml"/>
    <w:rsid w:val="004411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6C78-E8F5-43D0-BE38-2BBC685D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962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EVO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mordasi</dc:creator>
  <cp:lastModifiedBy>Windows-felhasználó</cp:lastModifiedBy>
  <cp:revision>8</cp:revision>
  <cp:lastPrinted>2021-11-03T14:38:00Z</cp:lastPrinted>
  <dcterms:created xsi:type="dcterms:W3CDTF">2025-09-01T12:22:00Z</dcterms:created>
  <dcterms:modified xsi:type="dcterms:W3CDTF">2025-09-17T11:44:00Z</dcterms:modified>
</cp:coreProperties>
</file>